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bookmarkStart w:id="0" w:name="_GoBack"/>
            <w:bookmarkEnd w:id="0"/>
            <w:r w:rsidRPr="00E35030">
              <w:t xml:space="preserve">Přítomný čas prostý – opakovaná činnost v přítomnosti (pravidelná i nepravidelná) 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Budoucí čas – chystat se něco udělat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4F0F32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Přítomný čas prostý – trvalá pravda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Budoucí čas – nabídka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4F0F32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Přítomný čas průběhový – právě teď probíhající děj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4F0F32">
              <w:t xml:space="preserve">Are </w:t>
            </w:r>
            <w:proofErr w:type="spellStart"/>
            <w:r w:rsidRPr="004F0F32">
              <w:t>you</w:t>
            </w:r>
            <w:proofErr w:type="spellEnd"/>
            <w:r w:rsidRPr="004F0F32">
              <w:t xml:space="preserve"> </w:t>
            </w:r>
            <w:proofErr w:type="spellStart"/>
            <w:r w:rsidRPr="004F0F32">
              <w:t>learning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German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now</w:t>
            </w:r>
            <w:proofErr w:type="spellEnd"/>
            <w:r w:rsidRPr="00E35030">
              <w:t>?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Minulý čas prostý – opakovaná činnost v minulosti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Minulý čas prostý – ukončený děj v minulosti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Přítomný čas průběhový – naplánovaná činnost v budoucnosti (mám to v kalendáři)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Budoucí čas – předpověď budoucnosti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</w:tbl>
    <w:p w:rsidR="00C43952" w:rsidRDefault="00C43952" w:rsidP="00A82702">
      <w:pPr>
        <w:pStyle w:val="Odstavecseseznamem"/>
        <w:ind w:left="0"/>
      </w:pPr>
    </w:p>
    <w:p w:rsidR="00C43952" w:rsidRDefault="00C43952" w:rsidP="00A82702">
      <w:pPr>
        <w:pStyle w:val="Odstavecseseznamem"/>
        <w:ind w:left="0"/>
      </w:pPr>
      <w:proofErr w:type="gramStart"/>
      <w:r>
        <w:t>1.I play</w:t>
      </w:r>
      <w:proofErr w:type="gramEnd"/>
      <w:r>
        <w:t xml:space="preserve"> </w:t>
      </w:r>
      <w:proofErr w:type="spellStart"/>
      <w:r>
        <w:t>tennis</w:t>
      </w:r>
      <w:proofErr w:type="spellEnd"/>
      <w:r>
        <w:t xml:space="preserve"> in my free </w:t>
      </w:r>
      <w:proofErr w:type="spellStart"/>
      <w:r>
        <w:t>time</w:t>
      </w:r>
      <w:proofErr w:type="spellEnd"/>
      <w:r>
        <w:t xml:space="preserve">. </w:t>
      </w:r>
      <w:proofErr w:type="gramStart"/>
      <w:r>
        <w:t xml:space="preserve">2.I’m </w:t>
      </w:r>
      <w:proofErr w:type="spellStart"/>
      <w:r>
        <w:t>going</w:t>
      </w:r>
      <w:proofErr w:type="spellEnd"/>
      <w:proofErr w:type="gramEnd"/>
      <w:r>
        <w:t xml:space="preserve"> to play </w:t>
      </w:r>
      <w:proofErr w:type="spellStart"/>
      <w:r>
        <w:t>hockey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. </w:t>
      </w:r>
      <w:proofErr w:type="gramStart"/>
      <w:r>
        <w:t>3.Do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PC </w:t>
      </w:r>
      <w:proofErr w:type="spellStart"/>
      <w:r>
        <w:t>games</w:t>
      </w:r>
      <w:proofErr w:type="spellEnd"/>
      <w:r>
        <w:t xml:space="preserve">? </w:t>
      </w:r>
      <w:proofErr w:type="gramStart"/>
      <w:r>
        <w:t>4.I’ll</w:t>
      </w:r>
      <w:proofErr w:type="gram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drink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gramStart"/>
      <w:r>
        <w:t>5.My</w:t>
      </w:r>
      <w:proofErr w:type="gramEnd"/>
      <w:r>
        <w:t xml:space="preserve"> </w:t>
      </w:r>
      <w:proofErr w:type="spellStart"/>
      <w:r>
        <w:t>grandfather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ago. 6.Did </w:t>
      </w:r>
      <w:proofErr w:type="spellStart"/>
      <w:r>
        <w:t>you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  <w:proofErr w:type="gramStart"/>
      <w:r>
        <w:t>7.Will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skycar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? </w:t>
      </w:r>
      <w:proofErr w:type="gramStart"/>
      <w:r>
        <w:t>8.She</w:t>
      </w:r>
      <w:proofErr w:type="gram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go </w:t>
      </w:r>
      <w:proofErr w:type="spellStart"/>
      <w:r>
        <w:t>swimming</w:t>
      </w:r>
      <w:proofErr w:type="spellEnd"/>
      <w:r>
        <w:t xml:space="preserve"> on </w:t>
      </w:r>
      <w:proofErr w:type="spellStart"/>
      <w:r>
        <w:t>Saturdays</w:t>
      </w:r>
      <w:proofErr w:type="spellEnd"/>
      <w:r>
        <w:t xml:space="preserve">. </w:t>
      </w:r>
      <w:proofErr w:type="gramStart"/>
      <w:r>
        <w:t>9.Is</w:t>
      </w:r>
      <w:proofErr w:type="gram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? </w:t>
      </w:r>
      <w:proofErr w:type="gramStart"/>
      <w:r>
        <w:t>10.They</w:t>
      </w:r>
      <w:proofErr w:type="gram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</w:t>
      </w:r>
      <w:proofErr w:type="gramStart"/>
      <w:r>
        <w:t xml:space="preserve">11.I </w:t>
      </w:r>
      <w:proofErr w:type="spellStart"/>
      <w:r>
        <w:t>don</w:t>
      </w:r>
      <w:proofErr w:type="gramEnd"/>
      <w:r>
        <w:t>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. 12.Does he </w:t>
      </w:r>
      <w:proofErr w:type="spellStart"/>
      <w:r>
        <w:t>normally</w:t>
      </w:r>
      <w:proofErr w:type="spellEnd"/>
      <w:r>
        <w:t xml:space="preserve"> go by bus to </w:t>
      </w:r>
      <w:proofErr w:type="spellStart"/>
      <w:r>
        <w:t>school</w:t>
      </w:r>
      <w:proofErr w:type="spellEnd"/>
      <w:r>
        <w:t xml:space="preserve">? </w:t>
      </w:r>
      <w:proofErr w:type="gramStart"/>
      <w:r>
        <w:t>13.We</w:t>
      </w:r>
      <w:proofErr w:type="gramEnd"/>
      <w:r>
        <w:t xml:space="preserve">’re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  <w:proofErr w:type="gramStart"/>
      <w:r>
        <w:t>14.She</w:t>
      </w:r>
      <w:proofErr w:type="gramEnd"/>
      <w:r>
        <w:t xml:space="preserve"> </w:t>
      </w:r>
      <w:proofErr w:type="spellStart"/>
      <w:r>
        <w:t>watches</w:t>
      </w:r>
      <w:proofErr w:type="spellEnd"/>
      <w:r>
        <w:t xml:space="preserve"> TV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proofErr w:type="gramStart"/>
      <w:r>
        <w:t>15.Is</w:t>
      </w:r>
      <w:proofErr w:type="gramEnd"/>
      <w:r>
        <w:t xml:space="preserve"> he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moment? </w:t>
      </w:r>
      <w:proofErr w:type="gramStart"/>
      <w:r>
        <w:t>16.He</w:t>
      </w:r>
      <w:proofErr w:type="gramEnd"/>
      <w:r>
        <w:t xml:space="preserve"> </w:t>
      </w:r>
      <w:proofErr w:type="spellStart"/>
      <w:r>
        <w:t>got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. 17.He’s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Saturday.18.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up in a </w:t>
      </w:r>
      <w:proofErr w:type="spellStart"/>
      <w:r>
        <w:t>village</w:t>
      </w:r>
      <w:proofErr w:type="spellEnd"/>
      <w:r>
        <w:t xml:space="preserve">. </w:t>
      </w:r>
      <w:proofErr w:type="gramStart"/>
      <w:r>
        <w:t>19.OK</w:t>
      </w:r>
      <w:proofErr w:type="gramEnd"/>
      <w:r>
        <w:t xml:space="preserve">, </w:t>
      </w:r>
      <w:proofErr w:type="spellStart"/>
      <w:r>
        <w:t>I’ll</w:t>
      </w:r>
      <w:proofErr w:type="spellEnd"/>
      <w:r>
        <w:t xml:space="preserve"> do </w:t>
      </w:r>
      <w:proofErr w:type="spellStart"/>
      <w:r>
        <w:t>it</w:t>
      </w:r>
      <w:proofErr w:type="spellEnd"/>
      <w:r>
        <w:t>.</w:t>
      </w:r>
    </w:p>
    <w:p w:rsidR="00C43952" w:rsidRPr="00574F7A" w:rsidRDefault="00C43952" w:rsidP="00574F7A">
      <w:pPr>
        <w:pStyle w:val="Odstavecseseznamem"/>
        <w:ind w:left="0"/>
        <w:jc w:val="center"/>
        <w:rPr>
          <w:sz w:val="48"/>
          <w:szCs w:val="48"/>
        </w:rPr>
      </w:pPr>
      <w:r w:rsidRPr="00574F7A">
        <w:rPr>
          <w:sz w:val="48"/>
          <w:szCs w:val="48"/>
          <w:highlight w:val="lightGray"/>
        </w:rPr>
        <w:lastRenderedPageBreak/>
        <w:t>Ř E Š E N Í</w:t>
      </w:r>
    </w:p>
    <w:p w:rsidR="00C43952" w:rsidRDefault="00C43952" w:rsidP="00A82702">
      <w:pPr>
        <w:pStyle w:val="Odstavecseseznamem"/>
        <w:ind w:left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 xml:space="preserve">Přítomný čas prostý – opakovaná činnost v přítomnosti (pravidelná i nepravidelná) 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>1.I play</w:t>
            </w:r>
            <w:proofErr w:type="gramEnd"/>
            <w:r w:rsidRPr="00E35030">
              <w:t xml:space="preserve"> </w:t>
            </w:r>
            <w:proofErr w:type="spellStart"/>
            <w:r w:rsidRPr="00E35030">
              <w:t>tennis</w:t>
            </w:r>
            <w:proofErr w:type="spellEnd"/>
            <w:r w:rsidRPr="00E35030">
              <w:t xml:space="preserve"> in my free </w:t>
            </w:r>
            <w:proofErr w:type="spellStart"/>
            <w:r w:rsidRPr="00E35030">
              <w:t>time</w:t>
            </w:r>
            <w:proofErr w:type="spellEnd"/>
            <w:r w:rsidRPr="00E35030">
              <w:t xml:space="preserve">.       </w:t>
            </w:r>
            <w:proofErr w:type="gramStart"/>
            <w:r w:rsidRPr="00E35030">
              <w:t>8.She</w:t>
            </w:r>
            <w:proofErr w:type="gramEnd"/>
            <w:r w:rsidRPr="00E35030">
              <w:t xml:space="preserve"> </w:t>
            </w:r>
            <w:proofErr w:type="spellStart"/>
            <w:r w:rsidRPr="00E35030">
              <w:t>doesn’t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usually</w:t>
            </w:r>
            <w:proofErr w:type="spellEnd"/>
            <w:r w:rsidRPr="00E35030">
              <w:t xml:space="preserve"> go </w:t>
            </w:r>
            <w:proofErr w:type="spellStart"/>
            <w:r w:rsidRPr="00E35030">
              <w:t>swimming</w:t>
            </w:r>
            <w:proofErr w:type="spellEnd"/>
            <w:r w:rsidRPr="00E35030">
              <w:t xml:space="preserve"> on </w:t>
            </w:r>
            <w:proofErr w:type="spellStart"/>
            <w:r w:rsidRPr="00E35030">
              <w:t>Saturdays</w:t>
            </w:r>
            <w:proofErr w:type="spellEnd"/>
            <w:r w:rsidRPr="00E35030">
              <w:t>.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 xml:space="preserve">11.I </w:t>
            </w:r>
            <w:proofErr w:type="spellStart"/>
            <w:r w:rsidRPr="00E35030">
              <w:t>don</w:t>
            </w:r>
            <w:proofErr w:type="gramEnd"/>
            <w:r w:rsidRPr="00E35030">
              <w:t>’t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have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breakfast</w:t>
            </w:r>
            <w:proofErr w:type="spellEnd"/>
            <w:r w:rsidRPr="00E35030">
              <w:t xml:space="preserve">.     12.Does he </w:t>
            </w:r>
            <w:proofErr w:type="spellStart"/>
            <w:r w:rsidRPr="00E35030">
              <w:t>normally</w:t>
            </w:r>
            <w:proofErr w:type="spellEnd"/>
            <w:r w:rsidRPr="00E35030">
              <w:t xml:space="preserve"> go by bus to </w:t>
            </w:r>
            <w:proofErr w:type="spellStart"/>
            <w:r w:rsidRPr="00E35030">
              <w:t>school</w:t>
            </w:r>
            <w:proofErr w:type="spellEnd"/>
            <w:r w:rsidRPr="00E35030">
              <w:t xml:space="preserve">? 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>14.She</w:t>
            </w:r>
            <w:proofErr w:type="gramEnd"/>
            <w:r w:rsidRPr="00E35030">
              <w:t xml:space="preserve"> </w:t>
            </w:r>
            <w:proofErr w:type="spellStart"/>
            <w:r w:rsidRPr="00E35030">
              <w:t>watches</w:t>
            </w:r>
            <w:proofErr w:type="spellEnd"/>
            <w:r w:rsidRPr="00E35030">
              <w:t xml:space="preserve"> TV </w:t>
            </w:r>
            <w:proofErr w:type="spellStart"/>
            <w:r w:rsidRPr="00E35030">
              <w:t>after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school</w:t>
            </w:r>
            <w:proofErr w:type="spellEnd"/>
            <w:r w:rsidRPr="00E35030">
              <w:t>.</w:t>
            </w: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Budoucí čas – chystat se něco udělat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 xml:space="preserve">2.I’m </w:t>
            </w:r>
            <w:proofErr w:type="spellStart"/>
            <w:r w:rsidRPr="00E35030">
              <w:t>going</w:t>
            </w:r>
            <w:proofErr w:type="spellEnd"/>
            <w:proofErr w:type="gramEnd"/>
            <w:r w:rsidRPr="00E35030">
              <w:t xml:space="preserve"> to play </w:t>
            </w:r>
            <w:proofErr w:type="spellStart"/>
            <w:r w:rsidRPr="00E35030">
              <w:t>hockey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this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weekend</w:t>
            </w:r>
            <w:proofErr w:type="spellEnd"/>
            <w:r w:rsidRPr="00E35030">
              <w:t xml:space="preserve">.     </w:t>
            </w:r>
            <w:proofErr w:type="gramStart"/>
            <w:r w:rsidRPr="00E35030">
              <w:t>9.Is</w:t>
            </w:r>
            <w:proofErr w:type="gramEnd"/>
            <w:r w:rsidRPr="00E35030">
              <w:t xml:space="preserve"> </w:t>
            </w:r>
            <w:proofErr w:type="spellStart"/>
            <w:r w:rsidRPr="00E35030">
              <w:t>she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going</w:t>
            </w:r>
            <w:proofErr w:type="spellEnd"/>
            <w:r w:rsidRPr="00E35030">
              <w:t xml:space="preserve"> to </w:t>
            </w:r>
            <w:proofErr w:type="spellStart"/>
            <w:r w:rsidRPr="00E35030">
              <w:t>read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the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book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next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weekend</w:t>
            </w:r>
            <w:proofErr w:type="spellEnd"/>
            <w:r w:rsidRPr="00E35030">
              <w:t>?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Přítomný čas prostý – trvalá pravda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>3.Do</w:t>
            </w:r>
            <w:proofErr w:type="gramEnd"/>
            <w:r w:rsidRPr="00E35030">
              <w:t xml:space="preserve"> </w:t>
            </w:r>
            <w:proofErr w:type="spellStart"/>
            <w:r w:rsidRPr="00E35030">
              <w:t>you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like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playing</w:t>
            </w:r>
            <w:proofErr w:type="spellEnd"/>
            <w:r w:rsidRPr="00E35030">
              <w:t xml:space="preserve"> PC </w:t>
            </w:r>
            <w:proofErr w:type="spellStart"/>
            <w:r w:rsidRPr="00E35030">
              <w:t>games</w:t>
            </w:r>
            <w:proofErr w:type="spellEnd"/>
            <w:r w:rsidRPr="00E35030">
              <w:t>?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Budoucí čas – nabídka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>4.I’ll</w:t>
            </w:r>
            <w:proofErr w:type="gramEnd"/>
            <w:r w:rsidRPr="00E35030">
              <w:t xml:space="preserve"> </w:t>
            </w:r>
            <w:proofErr w:type="spellStart"/>
            <w:r w:rsidRPr="00E35030">
              <w:t>bring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the</w:t>
            </w:r>
            <w:proofErr w:type="spellEnd"/>
            <w:r w:rsidRPr="00E35030">
              <w:t xml:space="preserve"> drink </w:t>
            </w:r>
            <w:proofErr w:type="spellStart"/>
            <w:r w:rsidRPr="00E35030">
              <w:t>for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you</w:t>
            </w:r>
            <w:proofErr w:type="spellEnd"/>
            <w:r w:rsidRPr="00E35030">
              <w:t xml:space="preserve">.    </w:t>
            </w:r>
            <w:proofErr w:type="gramStart"/>
            <w:r w:rsidRPr="00E35030">
              <w:t>19.OK</w:t>
            </w:r>
            <w:proofErr w:type="gramEnd"/>
            <w:r w:rsidRPr="00E35030">
              <w:t xml:space="preserve">, </w:t>
            </w:r>
            <w:proofErr w:type="spellStart"/>
            <w:r w:rsidRPr="00E35030">
              <w:t>I’ll</w:t>
            </w:r>
            <w:proofErr w:type="spellEnd"/>
            <w:r w:rsidRPr="00E35030">
              <w:t xml:space="preserve"> do </w:t>
            </w:r>
            <w:proofErr w:type="spellStart"/>
            <w:r w:rsidRPr="00E35030">
              <w:t>it</w:t>
            </w:r>
            <w:proofErr w:type="spellEnd"/>
            <w:r w:rsidRPr="00E35030">
              <w:t>.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Přítomný čas průběhový – právě teď probíhající děj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rPr>
                <w:highlight w:val="lightGray"/>
              </w:rPr>
              <w:t>Are</w:t>
            </w:r>
            <w:r w:rsidRPr="00E35030">
              <w:t xml:space="preserve"> </w:t>
            </w:r>
            <w:proofErr w:type="spellStart"/>
            <w:r w:rsidRPr="00E35030">
              <w:t>you</w:t>
            </w:r>
            <w:proofErr w:type="spellEnd"/>
            <w:r w:rsidRPr="00E35030">
              <w:t xml:space="preserve"> </w:t>
            </w:r>
            <w:proofErr w:type="spellStart"/>
            <w:r w:rsidRPr="00E35030">
              <w:rPr>
                <w:highlight w:val="lightGray"/>
              </w:rPr>
              <w:t>learning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German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now</w:t>
            </w:r>
            <w:proofErr w:type="spellEnd"/>
            <w:r w:rsidRPr="00E35030">
              <w:t>?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 xml:space="preserve"> </w:t>
            </w:r>
            <w:proofErr w:type="gramStart"/>
            <w:r w:rsidRPr="00E35030">
              <w:t>13.We</w:t>
            </w:r>
            <w:proofErr w:type="gramEnd"/>
            <w:r w:rsidRPr="00E35030">
              <w:t xml:space="preserve">’re </w:t>
            </w:r>
            <w:proofErr w:type="spellStart"/>
            <w:r w:rsidRPr="00E35030">
              <w:t>learning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English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now</w:t>
            </w:r>
            <w:proofErr w:type="spellEnd"/>
            <w:r w:rsidRPr="00E35030">
              <w:t xml:space="preserve">.   </w:t>
            </w:r>
            <w:proofErr w:type="gramStart"/>
            <w:r w:rsidRPr="00E35030">
              <w:t>15.Is</w:t>
            </w:r>
            <w:proofErr w:type="gramEnd"/>
            <w:r w:rsidRPr="00E35030">
              <w:t xml:space="preserve"> he </w:t>
            </w:r>
            <w:proofErr w:type="spellStart"/>
            <w:r w:rsidRPr="00E35030">
              <w:t>having</w:t>
            </w:r>
            <w:proofErr w:type="spellEnd"/>
            <w:r w:rsidRPr="00E35030">
              <w:t xml:space="preserve"> a </w:t>
            </w:r>
            <w:proofErr w:type="spellStart"/>
            <w:r w:rsidRPr="00E35030">
              <w:t>shower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at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the</w:t>
            </w:r>
            <w:proofErr w:type="spellEnd"/>
            <w:r w:rsidRPr="00E35030">
              <w:t xml:space="preserve"> moment?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Minulý čas prostý – opakovaná činnost v minulosti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 xml:space="preserve">6.Did </w:t>
            </w:r>
            <w:proofErr w:type="spellStart"/>
            <w:r w:rsidRPr="00E35030">
              <w:t>you</w:t>
            </w:r>
            <w:proofErr w:type="spellEnd"/>
            <w:r w:rsidRPr="00E35030">
              <w:t xml:space="preserve"> go to </w:t>
            </w:r>
            <w:proofErr w:type="spellStart"/>
            <w:r w:rsidRPr="00E35030">
              <w:t>the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beach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every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day</w:t>
            </w:r>
            <w:proofErr w:type="spellEnd"/>
            <w:r w:rsidRPr="00E35030">
              <w:t xml:space="preserve">?   </w:t>
            </w:r>
            <w:proofErr w:type="gramStart"/>
            <w:r w:rsidRPr="00E35030">
              <w:t>16.He</w:t>
            </w:r>
            <w:proofErr w:type="gramEnd"/>
            <w:r w:rsidRPr="00E35030">
              <w:t xml:space="preserve"> </w:t>
            </w:r>
            <w:proofErr w:type="spellStart"/>
            <w:r w:rsidRPr="00E35030">
              <w:t>got</w:t>
            </w:r>
            <w:proofErr w:type="spellEnd"/>
            <w:r w:rsidRPr="00E35030">
              <w:t xml:space="preserve"> up </w:t>
            </w:r>
            <w:proofErr w:type="spellStart"/>
            <w:r w:rsidRPr="00E35030">
              <w:t>at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six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o’clock</w:t>
            </w:r>
            <w:proofErr w:type="spellEnd"/>
            <w:r w:rsidRPr="00E35030">
              <w:t xml:space="preserve"> last </w:t>
            </w:r>
            <w:proofErr w:type="spellStart"/>
            <w:r w:rsidRPr="00E35030">
              <w:t>year</w:t>
            </w:r>
            <w:proofErr w:type="spellEnd"/>
            <w:r w:rsidRPr="00E35030">
              <w:t>.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Minulý čas prostý – ukončený děj v minulosti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>5.My</w:t>
            </w:r>
            <w:proofErr w:type="gramEnd"/>
            <w:r w:rsidRPr="00E35030">
              <w:t xml:space="preserve"> </w:t>
            </w:r>
            <w:proofErr w:type="spellStart"/>
            <w:r w:rsidRPr="00E35030">
              <w:t>grandfather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died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two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years</w:t>
            </w:r>
            <w:proofErr w:type="spellEnd"/>
            <w:r w:rsidRPr="00E35030">
              <w:t xml:space="preserve"> ago.  18. </w:t>
            </w:r>
            <w:proofErr w:type="spellStart"/>
            <w:r w:rsidRPr="00E35030">
              <w:t>She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didn’t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grow</w:t>
            </w:r>
            <w:proofErr w:type="spellEnd"/>
            <w:r w:rsidRPr="00E35030">
              <w:t xml:space="preserve"> up in a </w:t>
            </w:r>
            <w:proofErr w:type="spellStart"/>
            <w:r w:rsidRPr="00E35030">
              <w:t>village</w:t>
            </w:r>
            <w:proofErr w:type="spellEnd"/>
            <w:r w:rsidRPr="00E35030">
              <w:t>.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Přítomný čas průběhový – naplánovaná činnost v budoucnosti (mám to v kalendáři)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 xml:space="preserve">17.He’s </w:t>
            </w:r>
            <w:proofErr w:type="spellStart"/>
            <w:r w:rsidRPr="00E35030">
              <w:t>playing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an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important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football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match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this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Saturday</w:t>
            </w:r>
            <w:proofErr w:type="spellEnd"/>
            <w:r w:rsidRPr="00E35030">
              <w:t>.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  <w:tr w:rsidR="00C43952" w:rsidRPr="00E35030">
        <w:tc>
          <w:tcPr>
            <w:tcW w:w="9212" w:type="dxa"/>
          </w:tcPr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r w:rsidRPr="00E35030">
              <w:t>Budoucí čas – předpověď budoucnosti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  <w:proofErr w:type="gramStart"/>
            <w:r w:rsidRPr="00E35030">
              <w:t>7.Will</w:t>
            </w:r>
            <w:proofErr w:type="gramEnd"/>
            <w:r w:rsidRPr="00E35030">
              <w:t xml:space="preserve"> </w:t>
            </w:r>
            <w:proofErr w:type="spellStart"/>
            <w:r w:rsidRPr="00E35030">
              <w:t>the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skycar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be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dangerous</w:t>
            </w:r>
            <w:proofErr w:type="spellEnd"/>
            <w:r w:rsidRPr="00E35030">
              <w:t xml:space="preserve">?      </w:t>
            </w:r>
            <w:proofErr w:type="gramStart"/>
            <w:r w:rsidRPr="00E35030">
              <w:t>10.They</w:t>
            </w:r>
            <w:proofErr w:type="gramEnd"/>
            <w:r w:rsidRPr="00E35030">
              <w:t xml:space="preserve"> </w:t>
            </w:r>
            <w:proofErr w:type="spellStart"/>
            <w:r w:rsidRPr="00E35030">
              <w:t>won’t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help</w:t>
            </w:r>
            <w:proofErr w:type="spellEnd"/>
            <w:r w:rsidRPr="00E35030">
              <w:t xml:space="preserve"> </w:t>
            </w:r>
            <w:proofErr w:type="spellStart"/>
            <w:r w:rsidRPr="00E35030">
              <w:t>us</w:t>
            </w:r>
            <w:proofErr w:type="spellEnd"/>
            <w:r w:rsidRPr="00E35030">
              <w:t xml:space="preserve">. </w:t>
            </w: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  <w:p w:rsidR="00C43952" w:rsidRPr="00E35030" w:rsidRDefault="00C43952" w:rsidP="00E35030">
            <w:pPr>
              <w:pStyle w:val="Odstavecseseznamem"/>
              <w:spacing w:after="0" w:line="240" w:lineRule="auto"/>
              <w:ind w:left="0"/>
            </w:pPr>
          </w:p>
        </w:tc>
      </w:tr>
    </w:tbl>
    <w:p w:rsidR="00C43952" w:rsidRDefault="00C43952" w:rsidP="00723ADF">
      <w:pPr>
        <w:pStyle w:val="Odstavecseseznamem"/>
        <w:ind w:left="0"/>
      </w:pPr>
    </w:p>
    <w:sectPr w:rsidR="00C43952" w:rsidSect="007C43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52" w:rsidRDefault="00C43952" w:rsidP="008F4FE4">
      <w:pPr>
        <w:spacing w:after="0" w:line="240" w:lineRule="auto"/>
      </w:pPr>
      <w:r>
        <w:separator/>
      </w:r>
    </w:p>
  </w:endnote>
  <w:endnote w:type="continuationSeparator" w:id="0">
    <w:p w:rsidR="00C43952" w:rsidRDefault="00C43952" w:rsidP="008F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52" w:rsidRDefault="00C43952" w:rsidP="003926B1">
    <w:pPr>
      <w:pStyle w:val="Zpat"/>
      <w:jc w:val="center"/>
      <w:rPr>
        <w:color w:val="808080"/>
      </w:rPr>
    </w:pPr>
    <w:r>
      <w:rPr>
        <w:color w:val="808080"/>
      </w:rPr>
      <w:t>Autorem materiálu je Mgr. Alexandra Kubátová,</w:t>
    </w:r>
  </w:p>
  <w:p w:rsidR="00C43952" w:rsidRDefault="00C43952" w:rsidP="003926B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43952" w:rsidRDefault="00C43952" w:rsidP="003926B1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52" w:rsidRDefault="00C43952" w:rsidP="008F4FE4">
      <w:pPr>
        <w:spacing w:after="0" w:line="240" w:lineRule="auto"/>
      </w:pPr>
      <w:r>
        <w:separator/>
      </w:r>
    </w:p>
  </w:footnote>
  <w:footnote w:type="continuationSeparator" w:id="0">
    <w:p w:rsidR="00C43952" w:rsidRDefault="00C43952" w:rsidP="008F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52" w:rsidRDefault="00C43952">
    <w:pPr>
      <w:pStyle w:val="Zhlav"/>
    </w:pPr>
    <w:r>
      <w:t>Roztřiď věty podle časů a použití. Pomůže ti, když si nejprve zvýrazníš (zakroužkuješ) celý slovesný tvar (sloveso a případně pomocné sloveso) a podtrhneš časové určení v každé větě. Postupuj větu po větě, věty přepiš do správných kolonek tabulky.</w:t>
    </w:r>
  </w:p>
  <w:p w:rsidR="00C43952" w:rsidRDefault="00C43952">
    <w:pPr>
      <w:pStyle w:val="Zhlav"/>
    </w:pPr>
    <w:r>
      <w:t xml:space="preserve">Př. </w:t>
    </w:r>
    <w:r w:rsidRPr="003926B1">
      <w:rPr>
        <w:highlight w:val="lightGray"/>
      </w:rPr>
      <w:t>Are</w:t>
    </w:r>
    <w:r>
      <w:t xml:space="preserve"> </w:t>
    </w:r>
    <w:proofErr w:type="spellStart"/>
    <w:r>
      <w:t>you</w:t>
    </w:r>
    <w:proofErr w:type="spellEnd"/>
    <w:r>
      <w:t xml:space="preserve"> </w:t>
    </w:r>
    <w:proofErr w:type="spellStart"/>
    <w:r w:rsidRPr="003926B1">
      <w:rPr>
        <w:highlight w:val="lightGray"/>
      </w:rPr>
      <w:t>learning</w:t>
    </w:r>
    <w:proofErr w:type="spellEnd"/>
    <w:r>
      <w:t xml:space="preserve"> </w:t>
    </w:r>
    <w:proofErr w:type="spellStart"/>
    <w:r>
      <w:t>German</w:t>
    </w:r>
    <w:proofErr w:type="spellEnd"/>
    <w:r>
      <w:t xml:space="preserve"> </w:t>
    </w:r>
    <w:proofErr w:type="spellStart"/>
    <w:r w:rsidRPr="004F0F32">
      <w:rPr>
        <w:u w:val="single"/>
      </w:rPr>
      <w:t>now</w:t>
    </w:r>
    <w:proofErr w:type="spellEnd"/>
    <w:r>
      <w:t>?</w:t>
    </w:r>
  </w:p>
  <w:p w:rsidR="00C43952" w:rsidRDefault="00C439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E54A1"/>
    <w:multiLevelType w:val="hybridMultilevel"/>
    <w:tmpl w:val="76004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ADF"/>
    <w:rsid w:val="001D365C"/>
    <w:rsid w:val="001D5D00"/>
    <w:rsid w:val="003926B1"/>
    <w:rsid w:val="003C7B38"/>
    <w:rsid w:val="004A3E87"/>
    <w:rsid w:val="004D63B6"/>
    <w:rsid w:val="004F0F32"/>
    <w:rsid w:val="00574F7A"/>
    <w:rsid w:val="006445E0"/>
    <w:rsid w:val="00723ADF"/>
    <w:rsid w:val="007A240C"/>
    <w:rsid w:val="007C4362"/>
    <w:rsid w:val="008818E4"/>
    <w:rsid w:val="008F4FE4"/>
    <w:rsid w:val="00A106C2"/>
    <w:rsid w:val="00A7764E"/>
    <w:rsid w:val="00A82702"/>
    <w:rsid w:val="00C12C59"/>
    <w:rsid w:val="00C43952"/>
    <w:rsid w:val="00CC7DEC"/>
    <w:rsid w:val="00E35030"/>
    <w:rsid w:val="00EE226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36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23ADF"/>
    <w:pPr>
      <w:ind w:left="720"/>
    </w:pPr>
  </w:style>
  <w:style w:type="table" w:styleId="Mkatabulky">
    <w:name w:val="Table Grid"/>
    <w:basedOn w:val="Normlntabulka"/>
    <w:uiPriority w:val="99"/>
    <w:rsid w:val="00A827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8F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4FE4"/>
  </w:style>
  <w:style w:type="paragraph" w:styleId="Zpat">
    <w:name w:val="footer"/>
    <w:basedOn w:val="Normln"/>
    <w:link w:val="ZpatChar"/>
    <w:uiPriority w:val="99"/>
    <w:rsid w:val="008F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4FE4"/>
  </w:style>
  <w:style w:type="paragraph" w:styleId="Textbubliny">
    <w:name w:val="Balloon Text"/>
    <w:basedOn w:val="Normln"/>
    <w:link w:val="TextbublinyChar"/>
    <w:uiPriority w:val="99"/>
    <w:semiHidden/>
    <w:rsid w:val="008F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F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culikova</cp:lastModifiedBy>
  <cp:revision>6</cp:revision>
  <cp:lastPrinted>2012-07-31T13:41:00Z</cp:lastPrinted>
  <dcterms:created xsi:type="dcterms:W3CDTF">2011-08-26T21:50:00Z</dcterms:created>
  <dcterms:modified xsi:type="dcterms:W3CDTF">2012-07-31T13:41:00Z</dcterms:modified>
</cp:coreProperties>
</file>