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DF7669">
      <w:pPr>
        <w:rPr>
          <w:sz w:val="32"/>
          <w:szCs w:val="32"/>
        </w:rPr>
      </w:pPr>
      <w:r>
        <w:rPr>
          <w:sz w:val="32"/>
          <w:szCs w:val="32"/>
        </w:rPr>
        <w:t xml:space="preserve">           14. Probuzena k životu (str. 69)</w:t>
      </w:r>
    </w:p>
    <w:p w:rsidR="00DF7669" w:rsidRDefault="00DF7669">
      <w:pPr>
        <w:rPr>
          <w:sz w:val="32"/>
          <w:szCs w:val="32"/>
        </w:rPr>
      </w:pPr>
      <w:r>
        <w:rPr>
          <w:sz w:val="32"/>
          <w:szCs w:val="32"/>
        </w:rPr>
        <w:t xml:space="preserve">1. Z čeho byla mumie, které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tak polekala? Kdo ji udělal?</w:t>
      </w:r>
      <w:r>
        <w:rPr>
          <w:sz w:val="32"/>
          <w:szCs w:val="32"/>
        </w:rPr>
        <w:br/>
        <w:t xml:space="preserve">Z nafukovacího </w:t>
      </w:r>
      <w:proofErr w:type="spellStart"/>
      <w:r>
        <w:rPr>
          <w:sz w:val="32"/>
          <w:szCs w:val="32"/>
        </w:rPr>
        <w:t>Frankenateina</w:t>
      </w:r>
      <w:proofErr w:type="spellEnd"/>
      <w:r>
        <w:rPr>
          <w:sz w:val="32"/>
          <w:szCs w:val="32"/>
        </w:rPr>
        <w:t>. Udělali ji Jup a Nick.</w:t>
      </w:r>
    </w:p>
    <w:p w:rsidR="00DF7669" w:rsidRDefault="00DF7669">
      <w:pPr>
        <w:rPr>
          <w:sz w:val="32"/>
          <w:szCs w:val="32"/>
        </w:rPr>
      </w:pPr>
      <w:r>
        <w:rPr>
          <w:sz w:val="32"/>
          <w:szCs w:val="32"/>
        </w:rPr>
        <w:t xml:space="preserve">2. Myslíš si, že černá mumie na zahradě u </w:t>
      </w:r>
      <w:proofErr w:type="spellStart"/>
      <w:r>
        <w:rPr>
          <w:sz w:val="32"/>
          <w:szCs w:val="32"/>
        </w:rPr>
        <w:t>Ellermannových</w:t>
      </w:r>
      <w:proofErr w:type="spellEnd"/>
      <w:r>
        <w:rPr>
          <w:sz w:val="32"/>
          <w:szCs w:val="32"/>
        </w:rPr>
        <w:t xml:space="preserve"> byla také žert od </w:t>
      </w:r>
      <w:proofErr w:type="gramStart"/>
      <w:r>
        <w:rPr>
          <w:sz w:val="32"/>
          <w:szCs w:val="32"/>
        </w:rPr>
        <w:t>Jupa</w:t>
      </w:r>
      <w:proofErr w:type="gram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Nickyho</w:t>
      </w:r>
      <w:proofErr w:type="spellEnd"/>
      <w:r>
        <w:rPr>
          <w:sz w:val="32"/>
          <w:szCs w:val="32"/>
        </w:rPr>
        <w:t>? Kdo by se tam mohl potulovat?</w:t>
      </w:r>
      <w:r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1D7885">
        <w:rPr>
          <w:sz w:val="32"/>
          <w:szCs w:val="32"/>
        </w:rPr>
        <w:t>_</w:t>
      </w:r>
    </w:p>
    <w:p w:rsidR="001D7885" w:rsidRDefault="001D7885">
      <w:pPr>
        <w:rPr>
          <w:sz w:val="32"/>
          <w:szCs w:val="32"/>
        </w:rPr>
      </w:pPr>
      <w:r>
        <w:rPr>
          <w:sz w:val="32"/>
          <w:szCs w:val="32"/>
        </w:rPr>
        <w:t>3. Proč volal Jupiterův táta. Co chtěl aby Jup udělal?</w:t>
      </w:r>
      <w:r>
        <w:rPr>
          <w:sz w:val="32"/>
          <w:szCs w:val="32"/>
        </w:rPr>
        <w:br/>
        <w:t>Měl zničit fax</w:t>
      </w:r>
      <w:r w:rsidR="00E77DF2">
        <w:rPr>
          <w:sz w:val="32"/>
          <w:szCs w:val="32"/>
        </w:rPr>
        <w:t xml:space="preserve"> od </w:t>
      </w:r>
      <w:proofErr w:type="spellStart"/>
      <w:r w:rsidR="00E77DF2">
        <w:rPr>
          <w:sz w:val="32"/>
          <w:szCs w:val="32"/>
        </w:rPr>
        <w:t>Cornélia</w:t>
      </w:r>
      <w:proofErr w:type="spellEnd"/>
      <w:r>
        <w:rPr>
          <w:sz w:val="32"/>
          <w:szCs w:val="32"/>
        </w:rPr>
        <w:t xml:space="preserve"> s překladem </w:t>
      </w:r>
      <w:r w:rsidR="00E77DF2">
        <w:rPr>
          <w:sz w:val="32"/>
          <w:szCs w:val="32"/>
        </w:rPr>
        <w:t>zaklínadla</w:t>
      </w:r>
      <w:r>
        <w:rPr>
          <w:sz w:val="32"/>
          <w:szCs w:val="32"/>
        </w:rPr>
        <w:t>.</w:t>
      </w:r>
    </w:p>
    <w:p w:rsidR="001D7885" w:rsidRDefault="001D7885">
      <w:pPr>
        <w:rPr>
          <w:sz w:val="32"/>
          <w:szCs w:val="32"/>
        </w:rPr>
      </w:pPr>
      <w:r>
        <w:rPr>
          <w:sz w:val="32"/>
          <w:szCs w:val="32"/>
        </w:rPr>
        <w:t xml:space="preserve">4. Co může udělat zaklínadlo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>, když bude fungovat?</w:t>
      </w:r>
      <w:r>
        <w:rPr>
          <w:sz w:val="32"/>
          <w:szCs w:val="32"/>
        </w:rPr>
        <w:br/>
        <w:t>Může probudit k životu nabalzamované mrtvé.</w:t>
      </w:r>
    </w:p>
    <w:p w:rsidR="001D7885" w:rsidRDefault="001D7885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E77DF2">
        <w:rPr>
          <w:sz w:val="32"/>
          <w:szCs w:val="32"/>
        </w:rPr>
        <w:t xml:space="preserve"> Jaká je souvislost mezi zaklínáním </w:t>
      </w:r>
      <w:proofErr w:type="spellStart"/>
      <w:r w:rsidR="00E77DF2">
        <w:rPr>
          <w:sz w:val="32"/>
          <w:szCs w:val="32"/>
        </w:rPr>
        <w:t>telaba</w:t>
      </w:r>
      <w:proofErr w:type="spellEnd"/>
      <w:r w:rsidR="00E77DF2">
        <w:rPr>
          <w:sz w:val="32"/>
          <w:szCs w:val="32"/>
        </w:rPr>
        <w:t xml:space="preserve"> a mumií kouzelníka.</w:t>
      </w:r>
      <w:r w:rsidR="00E77DF2">
        <w:rPr>
          <w:sz w:val="32"/>
          <w:szCs w:val="32"/>
        </w:rPr>
        <w:br/>
        <w:t xml:space="preserve">   Než </w:t>
      </w:r>
      <w:proofErr w:type="gramStart"/>
      <w:r w:rsidR="00E77DF2">
        <w:rPr>
          <w:sz w:val="32"/>
          <w:szCs w:val="32"/>
        </w:rPr>
        <w:t>použiješ</w:t>
      </w:r>
      <w:proofErr w:type="gramEnd"/>
      <w:r w:rsidR="00E77DF2">
        <w:rPr>
          <w:sz w:val="32"/>
          <w:szCs w:val="32"/>
        </w:rPr>
        <w:t xml:space="preserve"> lupu </w:t>
      </w:r>
      <w:proofErr w:type="gramStart"/>
      <w:r w:rsidR="00E77DF2">
        <w:rPr>
          <w:sz w:val="32"/>
          <w:szCs w:val="32"/>
        </w:rPr>
        <w:t>porovnej</w:t>
      </w:r>
      <w:proofErr w:type="gramEnd"/>
      <w:r w:rsidR="00E77DF2">
        <w:rPr>
          <w:sz w:val="32"/>
          <w:szCs w:val="32"/>
        </w:rPr>
        <w:t xml:space="preserve"> obrázky na straně 34 a 43.</w:t>
      </w:r>
      <w:bookmarkStart w:id="0" w:name="_GoBack"/>
      <w:bookmarkEnd w:id="0"/>
      <w:r w:rsidR="00E77DF2">
        <w:rPr>
          <w:sz w:val="32"/>
          <w:szCs w:val="32"/>
        </w:rPr>
        <w:br/>
        <w:t>Znaky na papyru a sarkofágu jsou stejné.</w:t>
      </w:r>
    </w:p>
    <w:p w:rsidR="00E77DF2" w:rsidRPr="00DF7669" w:rsidRDefault="00E77DF2">
      <w:pPr>
        <w:rPr>
          <w:sz w:val="32"/>
          <w:szCs w:val="32"/>
        </w:rPr>
      </w:pPr>
      <w:r>
        <w:rPr>
          <w:sz w:val="32"/>
          <w:szCs w:val="32"/>
        </w:rPr>
        <w:t>6. Co z této souvislosti vyplývá.</w:t>
      </w:r>
      <w:r>
        <w:rPr>
          <w:sz w:val="32"/>
          <w:szCs w:val="32"/>
        </w:rPr>
        <w:br/>
        <w:t xml:space="preserve">Zaklínadlo může oživit </w:t>
      </w:r>
      <w:proofErr w:type="gramStart"/>
      <w:r>
        <w:rPr>
          <w:sz w:val="32"/>
          <w:szCs w:val="32"/>
        </w:rPr>
        <w:t>černou  mumii</w:t>
      </w:r>
      <w:proofErr w:type="gramEnd"/>
      <w:r>
        <w:rPr>
          <w:sz w:val="32"/>
          <w:szCs w:val="32"/>
        </w:rPr>
        <w:t xml:space="preserve"> kouzelníka.</w:t>
      </w:r>
    </w:p>
    <w:sectPr w:rsidR="00E77DF2" w:rsidRPr="00DF7669" w:rsidSect="00657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F1" w:rsidRDefault="000A49F1" w:rsidP="008525CD">
      <w:pPr>
        <w:spacing w:after="0" w:line="240" w:lineRule="auto"/>
      </w:pPr>
      <w:r>
        <w:separator/>
      </w:r>
    </w:p>
  </w:endnote>
  <w:endnote w:type="continuationSeparator" w:id="0">
    <w:p w:rsidR="000A49F1" w:rsidRDefault="000A49F1" w:rsidP="0085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CD" w:rsidRDefault="008525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CD" w:rsidRDefault="008525CD" w:rsidP="008525CD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8525CD" w:rsidRDefault="008525CD" w:rsidP="008525C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525CD" w:rsidRDefault="008525CD" w:rsidP="008525CD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525CD" w:rsidRDefault="008525C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CD" w:rsidRDefault="008525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F1" w:rsidRDefault="000A49F1" w:rsidP="008525CD">
      <w:pPr>
        <w:spacing w:after="0" w:line="240" w:lineRule="auto"/>
      </w:pPr>
      <w:r>
        <w:separator/>
      </w:r>
    </w:p>
  </w:footnote>
  <w:footnote w:type="continuationSeparator" w:id="0">
    <w:p w:rsidR="000A49F1" w:rsidRDefault="000A49F1" w:rsidP="0085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CD" w:rsidRDefault="008525C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CD" w:rsidRDefault="008525C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CD" w:rsidRDefault="008525C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669"/>
    <w:rsid w:val="000A49F1"/>
    <w:rsid w:val="001D7885"/>
    <w:rsid w:val="00335663"/>
    <w:rsid w:val="0057431E"/>
    <w:rsid w:val="00657D9B"/>
    <w:rsid w:val="008525CD"/>
    <w:rsid w:val="00DF7669"/>
    <w:rsid w:val="00E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D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5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25CD"/>
  </w:style>
  <w:style w:type="paragraph" w:styleId="Zpat">
    <w:name w:val="footer"/>
    <w:basedOn w:val="Normln"/>
    <w:link w:val="ZpatChar"/>
    <w:semiHidden/>
    <w:unhideWhenUsed/>
    <w:rsid w:val="0085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52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2011-09-11T19:12:00Z</dcterms:created>
  <dcterms:modified xsi:type="dcterms:W3CDTF">2012-10-20T20:20:00Z</dcterms:modified>
</cp:coreProperties>
</file>