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5E0B59">
      <w:pPr>
        <w:rPr>
          <w:sz w:val="32"/>
          <w:szCs w:val="32"/>
        </w:rPr>
      </w:pPr>
      <w:r>
        <w:rPr>
          <w:sz w:val="32"/>
          <w:szCs w:val="32"/>
        </w:rPr>
        <w:t xml:space="preserve">            11B  Vloupání do tajného úkrytu  (</w:t>
      </w:r>
      <w:proofErr w:type="gramStart"/>
      <w:r>
        <w:rPr>
          <w:sz w:val="32"/>
          <w:szCs w:val="32"/>
        </w:rPr>
        <w:t>Str.65</w:t>
      </w:r>
      <w:proofErr w:type="gramEnd"/>
      <w:r>
        <w:rPr>
          <w:sz w:val="32"/>
          <w:szCs w:val="32"/>
        </w:rPr>
        <w:t>)</w:t>
      </w:r>
    </w:p>
    <w:p w:rsidR="00DF08C6" w:rsidRDefault="00DF08C6">
      <w:pPr>
        <w:rPr>
          <w:sz w:val="32"/>
          <w:szCs w:val="32"/>
        </w:rPr>
      </w:pPr>
    </w:p>
    <w:p w:rsidR="005E0B59" w:rsidRDefault="005E0B59" w:rsidP="005E0B5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Když se Tygři dostali za hlavním manažerem panem </w:t>
      </w:r>
      <w:proofErr w:type="spellStart"/>
      <w:r>
        <w:rPr>
          <w:sz w:val="32"/>
          <w:szCs w:val="32"/>
        </w:rPr>
        <w:t>Prunerem</w:t>
      </w:r>
      <w:proofErr w:type="spellEnd"/>
      <w:r>
        <w:rPr>
          <w:sz w:val="32"/>
          <w:szCs w:val="32"/>
        </w:rPr>
        <w:t>, tak je</w:t>
      </w:r>
    </w:p>
    <w:p w:rsidR="005E0B59" w:rsidRDefault="00544ADA" w:rsidP="005E0B5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5E0B59">
        <w:rPr>
          <w:sz w:val="32"/>
          <w:szCs w:val="32"/>
        </w:rPr>
        <w:t>askavě vyslechl a řekl, že to všechno oznámí policii a Herberta nechá zatknout.</w:t>
      </w:r>
    </w:p>
    <w:p w:rsidR="005E0B59" w:rsidRPr="00995ABA" w:rsidRDefault="00544ADA" w:rsidP="005E0B59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r w:rsidRPr="00995ABA">
        <w:rPr>
          <w:b/>
          <w:sz w:val="32"/>
          <w:szCs w:val="32"/>
        </w:rPr>
        <w:t>n</w:t>
      </w:r>
      <w:r w:rsidR="005E0B59" w:rsidRPr="00995ABA">
        <w:rPr>
          <w:b/>
          <w:sz w:val="32"/>
          <w:szCs w:val="32"/>
        </w:rPr>
        <w:t>epřátelsky odbyl, že nemá čas na nějaké hlouposti, má na práci důležitější věci.</w:t>
      </w:r>
    </w:p>
    <w:bookmarkEnd w:id="0"/>
    <w:p w:rsidR="005E0B59" w:rsidRDefault="00544ADA" w:rsidP="005E0B5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5E0B59">
        <w:rPr>
          <w:sz w:val="32"/>
          <w:szCs w:val="32"/>
        </w:rPr>
        <w:t>oslal domů, že je to věc</w:t>
      </w:r>
      <w:r w:rsidR="00DF08C6">
        <w:rPr>
          <w:sz w:val="32"/>
          <w:szCs w:val="32"/>
        </w:rPr>
        <w:t xml:space="preserve"> policie, </w:t>
      </w:r>
      <w:r w:rsidR="005E0B59">
        <w:rPr>
          <w:sz w:val="32"/>
          <w:szCs w:val="32"/>
        </w:rPr>
        <w:t>ať se do toho nepletou.</w:t>
      </w:r>
    </w:p>
    <w:p w:rsidR="00DF08C6" w:rsidRDefault="00DF08C6" w:rsidP="00DF08C6">
      <w:pPr>
        <w:pStyle w:val="Odstavecseseznamem"/>
        <w:ind w:left="2085"/>
        <w:rPr>
          <w:sz w:val="32"/>
          <w:szCs w:val="32"/>
        </w:rPr>
      </w:pPr>
    </w:p>
    <w:p w:rsidR="005E0B59" w:rsidRDefault="00544ADA" w:rsidP="005E0B5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</w:t>
      </w:r>
      <w:r w:rsidR="005E0B59">
        <w:rPr>
          <w:sz w:val="32"/>
          <w:szCs w:val="32"/>
        </w:rPr>
        <w:t xml:space="preserve"> přesto dal Luk panu </w:t>
      </w:r>
      <w:proofErr w:type="spellStart"/>
      <w:r w:rsidR="005E0B59">
        <w:rPr>
          <w:sz w:val="32"/>
          <w:szCs w:val="32"/>
        </w:rPr>
        <w:t>Prunerovi</w:t>
      </w:r>
      <w:proofErr w:type="spellEnd"/>
      <w:r w:rsidR="005E0B59">
        <w:rPr>
          <w:sz w:val="32"/>
          <w:szCs w:val="32"/>
        </w:rPr>
        <w:t>?</w:t>
      </w:r>
      <w:r>
        <w:rPr>
          <w:sz w:val="32"/>
          <w:szCs w:val="32"/>
        </w:rPr>
        <w:t xml:space="preserve"> A proč?</w:t>
      </w:r>
    </w:p>
    <w:p w:rsidR="005E0B59" w:rsidRDefault="00544ADA" w:rsidP="005E0B5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Lístek s adresou</w:t>
      </w:r>
      <w:r w:rsidR="005E0B59">
        <w:rPr>
          <w:sz w:val="32"/>
          <w:szCs w:val="32"/>
        </w:rPr>
        <w:t xml:space="preserve"> čínské restaurace</w:t>
      </w:r>
      <w:r>
        <w:rPr>
          <w:sz w:val="32"/>
          <w:szCs w:val="32"/>
        </w:rPr>
        <w:t>, kdyby potřeboval pomoct.</w:t>
      </w:r>
    </w:p>
    <w:p w:rsidR="00DF08C6" w:rsidRDefault="00DF08C6" w:rsidP="005E0B59">
      <w:pPr>
        <w:pStyle w:val="Odstavecseseznamem"/>
        <w:rPr>
          <w:sz w:val="32"/>
          <w:szCs w:val="32"/>
        </w:rPr>
      </w:pPr>
    </w:p>
    <w:p w:rsidR="00544ADA" w:rsidRDefault="00544ADA" w:rsidP="00544AD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Kde měli Tygři tajnou skrýš, co v ní měli?</w:t>
      </w:r>
    </w:p>
    <w:p w:rsidR="00544ADA" w:rsidRDefault="00544ADA" w:rsidP="00544AD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Ve sklepě čínské restaurace U Zlatého tygra. Měli tam malou kriminální laboratoř, knihovnu a archiv.</w:t>
      </w:r>
    </w:p>
    <w:p w:rsidR="00DF08C6" w:rsidRDefault="00DF08C6" w:rsidP="00544ADA">
      <w:pPr>
        <w:pStyle w:val="Odstavecseseznamem"/>
        <w:rPr>
          <w:sz w:val="32"/>
          <w:szCs w:val="32"/>
        </w:rPr>
      </w:pPr>
    </w:p>
    <w:p w:rsidR="00544ADA" w:rsidRDefault="00544ADA" w:rsidP="00544AD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Který den se tam sešli a jak to tam vypadalo?</w:t>
      </w:r>
    </w:p>
    <w:p w:rsidR="00544ADA" w:rsidRDefault="00544ADA" w:rsidP="00544AD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Bylo pondělí a všechno měli </w:t>
      </w:r>
      <w:r w:rsidR="00DF08C6">
        <w:rPr>
          <w:sz w:val="32"/>
          <w:szCs w:val="32"/>
        </w:rPr>
        <w:t>zp</w:t>
      </w:r>
      <w:r>
        <w:rPr>
          <w:sz w:val="32"/>
          <w:szCs w:val="32"/>
        </w:rPr>
        <w:t>řeházené</w:t>
      </w:r>
      <w:r w:rsidR="00DF08C6">
        <w:rPr>
          <w:sz w:val="32"/>
          <w:szCs w:val="32"/>
        </w:rPr>
        <w:t>, věci se válely na podlaze.</w:t>
      </w:r>
    </w:p>
    <w:p w:rsidR="00DF08C6" w:rsidRDefault="00DF08C6" w:rsidP="00544ADA">
      <w:pPr>
        <w:pStyle w:val="Odstavecseseznamem"/>
        <w:rPr>
          <w:sz w:val="32"/>
          <w:szCs w:val="32"/>
        </w:rPr>
      </w:pPr>
    </w:p>
    <w:p w:rsidR="00DF08C6" w:rsidRDefault="00DF08C6" w:rsidP="00DF08C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Jaké důležité stopy Tygři nalezli? Podívej se na </w:t>
      </w:r>
      <w:proofErr w:type="gramStart"/>
      <w:r>
        <w:rPr>
          <w:sz w:val="32"/>
          <w:szCs w:val="32"/>
        </w:rPr>
        <w:t>obrázek než</w:t>
      </w:r>
      <w:proofErr w:type="gramEnd"/>
      <w:r>
        <w:rPr>
          <w:sz w:val="32"/>
          <w:szCs w:val="32"/>
        </w:rPr>
        <w:t xml:space="preserve"> použiješ lupu.</w:t>
      </w:r>
    </w:p>
    <w:p w:rsidR="00DF08C6" w:rsidRDefault="00DF08C6" w:rsidP="00DF08C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Stopy a otisk ruky, židli přistrčenou k polici – vetřelec nebyl příliš velký.</w:t>
      </w:r>
    </w:p>
    <w:p w:rsidR="00DF08C6" w:rsidRPr="005E0B59" w:rsidRDefault="00DF08C6" w:rsidP="00DF08C6">
      <w:pPr>
        <w:pStyle w:val="Odstavecseseznamem"/>
        <w:rPr>
          <w:sz w:val="32"/>
          <w:szCs w:val="32"/>
        </w:rPr>
      </w:pPr>
    </w:p>
    <w:sectPr w:rsidR="00DF08C6" w:rsidRPr="005E0B59" w:rsidSect="00FC1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C9" w:rsidRDefault="004422C9" w:rsidP="00D822E7">
      <w:pPr>
        <w:spacing w:after="0" w:line="240" w:lineRule="auto"/>
      </w:pPr>
      <w:r>
        <w:separator/>
      </w:r>
    </w:p>
  </w:endnote>
  <w:endnote w:type="continuationSeparator" w:id="0">
    <w:p w:rsidR="004422C9" w:rsidRDefault="004422C9" w:rsidP="00D8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E7" w:rsidRDefault="00D822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E7" w:rsidRDefault="00D822E7" w:rsidP="00D822E7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D822E7" w:rsidRDefault="00D822E7" w:rsidP="00D822E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822E7" w:rsidRDefault="00D822E7" w:rsidP="00D822E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D822E7" w:rsidRDefault="00D822E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E7" w:rsidRDefault="00D822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C9" w:rsidRDefault="004422C9" w:rsidP="00D822E7">
      <w:pPr>
        <w:spacing w:after="0" w:line="240" w:lineRule="auto"/>
      </w:pPr>
      <w:r>
        <w:separator/>
      </w:r>
    </w:p>
  </w:footnote>
  <w:footnote w:type="continuationSeparator" w:id="0">
    <w:p w:rsidR="004422C9" w:rsidRDefault="004422C9" w:rsidP="00D8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E7" w:rsidRDefault="00D822E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E7" w:rsidRDefault="00D822E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E7" w:rsidRDefault="00D822E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C50"/>
    <w:multiLevelType w:val="hybridMultilevel"/>
    <w:tmpl w:val="089CB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7429C"/>
    <w:multiLevelType w:val="hybridMultilevel"/>
    <w:tmpl w:val="4F26CD16"/>
    <w:lvl w:ilvl="0" w:tplc="04050017">
      <w:start w:val="1"/>
      <w:numFmt w:val="lowerLetter"/>
      <w:lvlText w:val="%1)"/>
      <w:lvlJc w:val="left"/>
      <w:pPr>
        <w:ind w:left="2085" w:hanging="360"/>
      </w:p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</w:lvl>
    <w:lvl w:ilvl="3" w:tplc="0405000F" w:tentative="1">
      <w:start w:val="1"/>
      <w:numFmt w:val="decimal"/>
      <w:lvlText w:val="%4."/>
      <w:lvlJc w:val="left"/>
      <w:pPr>
        <w:ind w:left="4245" w:hanging="360"/>
      </w:p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</w:lvl>
    <w:lvl w:ilvl="6" w:tplc="0405000F" w:tentative="1">
      <w:start w:val="1"/>
      <w:numFmt w:val="decimal"/>
      <w:lvlText w:val="%7."/>
      <w:lvlJc w:val="left"/>
      <w:pPr>
        <w:ind w:left="6405" w:hanging="360"/>
      </w:p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B59"/>
    <w:rsid w:val="00335663"/>
    <w:rsid w:val="004422C9"/>
    <w:rsid w:val="00544ADA"/>
    <w:rsid w:val="0057431E"/>
    <w:rsid w:val="005E0B59"/>
    <w:rsid w:val="00995ABA"/>
    <w:rsid w:val="00D822E7"/>
    <w:rsid w:val="00DF08C6"/>
    <w:rsid w:val="00FC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F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B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8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22E7"/>
  </w:style>
  <w:style w:type="paragraph" w:styleId="Zpat">
    <w:name w:val="footer"/>
    <w:basedOn w:val="Normln"/>
    <w:link w:val="ZpatChar"/>
    <w:semiHidden/>
    <w:unhideWhenUsed/>
    <w:rsid w:val="00D8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D82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2011-07-31T09:33:00Z</dcterms:created>
  <dcterms:modified xsi:type="dcterms:W3CDTF">2012-10-20T20:39:00Z</dcterms:modified>
</cp:coreProperties>
</file>