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931A95">
      <w:pPr>
        <w:jc w:val="right"/>
      </w:pPr>
      <w:r>
        <w:t>VY_32_INOVACE_11_INF</w:t>
      </w:r>
      <w:r w:rsidR="007A506A">
        <w:t>_</w:t>
      </w:r>
      <w:r>
        <w:t>67</w:t>
      </w:r>
      <w:r w:rsidR="00485AAE">
        <w:t>_</w:t>
      </w:r>
      <w:r w:rsidR="00C57C28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AAE">
        <w:t>18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931A95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C57C28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Tvoříme prezentaci, Open Office </w:t>
            </w:r>
            <w:proofErr w:type="spellStart"/>
            <w:r>
              <w:rPr>
                <w:sz w:val="32"/>
                <w:szCs w:val="32"/>
              </w:rPr>
              <w:t>Impress</w:t>
            </w:r>
            <w:proofErr w:type="spellEnd"/>
            <w:r>
              <w:rPr>
                <w:sz w:val="32"/>
                <w:szCs w:val="32"/>
              </w:rPr>
              <w:t xml:space="preserve"> - </w:t>
            </w:r>
            <w:r w:rsidRPr="00C57C28">
              <w:rPr>
                <w:sz w:val="32"/>
                <w:szCs w:val="32"/>
              </w:rPr>
              <w:t>přechody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 w:rsidP="0038158D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Mgr.Ciboch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Ovládání základních uživatelských vlastností programu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C57C28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Nová prezentace, snímek, úlohy, přechod mezi snímky, přehrát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6026A2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E14" w:rsidRDefault="00363E14">
      <w:r>
        <w:separator/>
      </w:r>
    </w:p>
  </w:endnote>
  <w:endnote w:type="continuationSeparator" w:id="0">
    <w:p w:rsidR="00363E14" w:rsidRDefault="00363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proofErr w:type="gramStart"/>
    <w:r w:rsidR="00693CFA">
      <w:rPr>
        <w:color w:val="808080"/>
      </w:rPr>
      <w:t>Mgr.Ciboch</w:t>
    </w:r>
    <w:proofErr w:type="spellEnd"/>
    <w:proofErr w:type="gramEnd"/>
    <w:r w:rsidR="00693CFA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E14" w:rsidRDefault="00363E14">
      <w:r>
        <w:separator/>
      </w:r>
    </w:p>
  </w:footnote>
  <w:footnote w:type="continuationSeparator" w:id="0">
    <w:p w:rsidR="00363E14" w:rsidRDefault="00363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2062E7"/>
    <w:rsid w:val="00363E14"/>
    <w:rsid w:val="0038158D"/>
    <w:rsid w:val="004516D4"/>
    <w:rsid w:val="00485AAE"/>
    <w:rsid w:val="006026A2"/>
    <w:rsid w:val="00693CFA"/>
    <w:rsid w:val="007A506A"/>
    <w:rsid w:val="00931A95"/>
    <w:rsid w:val="00937E33"/>
    <w:rsid w:val="009944E1"/>
    <w:rsid w:val="00A658D7"/>
    <w:rsid w:val="00C57C28"/>
    <w:rsid w:val="00D36767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26A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026A2"/>
  </w:style>
  <w:style w:type="character" w:customStyle="1" w:styleId="WW-Absatz-Standardschriftart">
    <w:name w:val="WW-Absatz-Standardschriftart"/>
    <w:rsid w:val="006026A2"/>
  </w:style>
  <w:style w:type="character" w:customStyle="1" w:styleId="WW8Num4z0">
    <w:name w:val="WW8Num4z0"/>
    <w:rsid w:val="006026A2"/>
    <w:rPr>
      <w:rFonts w:ascii="Symbol" w:hAnsi="Symbol"/>
    </w:rPr>
  </w:style>
  <w:style w:type="character" w:customStyle="1" w:styleId="WW8Num4z1">
    <w:name w:val="WW8Num4z1"/>
    <w:rsid w:val="006026A2"/>
    <w:rPr>
      <w:rFonts w:ascii="Courier New" w:hAnsi="Courier New"/>
    </w:rPr>
  </w:style>
  <w:style w:type="character" w:customStyle="1" w:styleId="WW8Num4z2">
    <w:name w:val="WW8Num4z2"/>
    <w:rsid w:val="006026A2"/>
    <w:rPr>
      <w:rFonts w:ascii="Wingdings" w:hAnsi="Wingdings"/>
    </w:rPr>
  </w:style>
  <w:style w:type="character" w:customStyle="1" w:styleId="Standardnpsmoodstavce1">
    <w:name w:val="Standardní písmo odstavce1"/>
    <w:rsid w:val="006026A2"/>
  </w:style>
  <w:style w:type="character" w:customStyle="1" w:styleId="Znakypropoznmkupodarou">
    <w:name w:val="Znaky pro poznámku pod čarou"/>
    <w:rsid w:val="006026A2"/>
  </w:style>
  <w:style w:type="character" w:customStyle="1" w:styleId="Znakyprovysvtlivky">
    <w:name w:val="Znaky pro vysvětlivky"/>
    <w:rsid w:val="006026A2"/>
  </w:style>
  <w:style w:type="character" w:styleId="Hypertextovodkaz">
    <w:name w:val="Hyperlink"/>
    <w:rsid w:val="006026A2"/>
    <w:rPr>
      <w:color w:val="000080"/>
      <w:u w:val="single"/>
    </w:rPr>
  </w:style>
  <w:style w:type="character" w:styleId="Sledovanodkaz">
    <w:name w:val="FollowedHyperlink"/>
    <w:rsid w:val="006026A2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6026A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6026A2"/>
    <w:pPr>
      <w:spacing w:after="120"/>
    </w:pPr>
  </w:style>
  <w:style w:type="paragraph" w:styleId="Seznam">
    <w:name w:val="List"/>
    <w:basedOn w:val="Zkladntext"/>
    <w:rsid w:val="006026A2"/>
    <w:rPr>
      <w:rFonts w:cs="Mangal"/>
    </w:rPr>
  </w:style>
  <w:style w:type="paragraph" w:customStyle="1" w:styleId="Popisek">
    <w:name w:val="Popisek"/>
    <w:basedOn w:val="Normln"/>
    <w:rsid w:val="006026A2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6026A2"/>
    <w:pPr>
      <w:suppressLineNumbers/>
    </w:pPr>
    <w:rPr>
      <w:rFonts w:cs="Mangal"/>
    </w:rPr>
  </w:style>
  <w:style w:type="paragraph" w:customStyle="1" w:styleId="Default">
    <w:name w:val="Default"/>
    <w:rsid w:val="006026A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6026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26A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6026A2"/>
    <w:pPr>
      <w:suppressLineNumbers/>
    </w:pPr>
  </w:style>
  <w:style w:type="paragraph" w:customStyle="1" w:styleId="Nadpistabulky">
    <w:name w:val="Nadpis tabulky"/>
    <w:basedOn w:val="Obsahtabulky"/>
    <w:rsid w:val="006026A2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6026A2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2011-09-22T23:24:00Z</dcterms:created>
  <dcterms:modified xsi:type="dcterms:W3CDTF">2011-10-13T18:12:00Z</dcterms:modified>
</cp:coreProperties>
</file>