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4265C0">
        <w:trPr>
          <w:trHeight w:val="428"/>
        </w:trPr>
        <w:tc>
          <w:tcPr>
            <w:tcW w:w="3813" w:type="dxa"/>
          </w:tcPr>
          <w:p w:rsidR="004265C0" w:rsidRPr="00267F0E" w:rsidRDefault="004265C0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</w:tcPr>
          <w:p w:rsidR="004265C0" w:rsidRDefault="00B75A6B" w:rsidP="0043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PROTAHOVÁNÍ SVALSTVA POSTURÁLNÍHO</w:t>
            </w:r>
            <w:r w:rsidR="005677E8">
              <w:rPr>
                <w:sz w:val="28"/>
                <w:szCs w:val="28"/>
              </w:rPr>
              <w:t xml:space="preserve"> 2</w:t>
            </w:r>
          </w:p>
          <w:p w:rsidR="00211AD0" w:rsidRPr="00267F0E" w:rsidRDefault="00211AD0" w:rsidP="00432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</w:tcPr>
          <w:p w:rsidR="004265C0" w:rsidRPr="00267F0E" w:rsidRDefault="00E32A28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994472" w:rsidRDefault="002133E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klečmo-mírně prohnuto</w:t>
            </w:r>
          </w:p>
          <w:p w:rsidR="002133E4" w:rsidRDefault="002133E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prohýbání páteře</w:t>
            </w:r>
          </w:p>
          <w:p w:rsidR="002133E4" w:rsidRDefault="002133E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prohnutí-výdech</w:t>
            </w:r>
          </w:p>
          <w:p w:rsidR="002133E4" w:rsidRPr="00267F0E" w:rsidRDefault="002133E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vydutí-nádech</w:t>
            </w:r>
          </w:p>
        </w:tc>
        <w:tc>
          <w:tcPr>
            <w:tcW w:w="3921" w:type="dxa"/>
            <w:vAlign w:val="center"/>
          </w:tcPr>
          <w:p w:rsidR="004265C0" w:rsidRPr="00267F0E" w:rsidRDefault="00E17CD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586484" cy="896112"/>
                  <wp:effectExtent l="19050" t="0" r="0" b="0"/>
                  <wp:docPr id="7" name="Obrázek 6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8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133E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uvolňuje bederní páteř a procvičujeme její pružnost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62BF1" w:rsidRDefault="004F528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břiše-nohy skrčmo-hmitání do všech stran</w:t>
            </w:r>
          </w:p>
          <w:p w:rsidR="004F528A" w:rsidRPr="00267F0E" w:rsidRDefault="004F528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</w:t>
            </w:r>
          </w:p>
        </w:tc>
        <w:tc>
          <w:tcPr>
            <w:tcW w:w="3921" w:type="dxa"/>
            <w:vAlign w:val="center"/>
          </w:tcPr>
          <w:p w:rsidR="004265C0" w:rsidRPr="00267F0E" w:rsidRDefault="00E17CD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088136" cy="781812"/>
                  <wp:effectExtent l="19050" t="0" r="0" b="0"/>
                  <wp:docPr id="8" name="Obrázek 7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lýtkové části nohy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205D50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spatný, skrčit přednožmo pravou</w:t>
            </w:r>
          </w:p>
          <w:p w:rsidR="001B3497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předpažit levou současně</w:t>
            </w:r>
          </w:p>
          <w:p w:rsidR="001B3497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spatný</w:t>
            </w:r>
          </w:p>
        </w:tc>
        <w:tc>
          <w:tcPr>
            <w:tcW w:w="3921" w:type="dxa"/>
            <w:vAlign w:val="center"/>
          </w:tcPr>
          <w:p w:rsidR="004265C0" w:rsidRPr="00267F0E" w:rsidRDefault="00E17CD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252728" cy="1042416"/>
                  <wp:effectExtent l="19050" t="0" r="4572" b="0"/>
                  <wp:docPr id="9" name="Obrázek 8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28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má pozitivní účinek na koordinaci a rovnováhu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205D50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– nohy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  <w:r>
              <w:rPr>
                <w:sz w:val="28"/>
                <w:szCs w:val="28"/>
              </w:rPr>
              <w:t>, vytřepat, zároveň předpažit, vytřepat a uvolnit</w:t>
            </w:r>
          </w:p>
          <w:p w:rsidR="001B3497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– nohy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</w:tc>
        <w:tc>
          <w:tcPr>
            <w:tcW w:w="3921" w:type="dxa"/>
            <w:vAlign w:val="center"/>
          </w:tcPr>
          <w:p w:rsidR="004265C0" w:rsidRPr="00267F0E" w:rsidRDefault="00E17CD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73936" cy="946404"/>
                  <wp:effectExtent l="19050" t="0" r="0" b="0"/>
                  <wp:docPr id="10" name="Obrázek 9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936" cy="9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horní, dolní končetiny současně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275576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 vysazeně – vzpor klečmo prohnutě</w:t>
            </w:r>
          </w:p>
          <w:p w:rsidR="001B3497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</w:tc>
        <w:tc>
          <w:tcPr>
            <w:tcW w:w="3921" w:type="dxa"/>
            <w:vAlign w:val="center"/>
          </w:tcPr>
          <w:p w:rsidR="004265C0" w:rsidRPr="00267F0E" w:rsidRDefault="00E17CD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46504" cy="946404"/>
                  <wp:effectExtent l="19050" t="0" r="6096" b="0"/>
                  <wp:docPr id="11" name="Obrázek 10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4" cy="9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275576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bederní oblasti páteře a oblasti křížové kosti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615C4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Podpor na předloktí klečmo vysazeně – podpor na předloktí klečmo prohnutě</w:t>
            </w:r>
          </w:p>
          <w:p w:rsidR="001B3497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podpor na předloktí klečmo</w:t>
            </w:r>
          </w:p>
        </w:tc>
        <w:tc>
          <w:tcPr>
            <w:tcW w:w="3921" w:type="dxa"/>
            <w:vAlign w:val="center"/>
          </w:tcPr>
          <w:p w:rsidR="004265C0" w:rsidRPr="00267F0E" w:rsidRDefault="00E17CD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458468" cy="1069848"/>
                  <wp:effectExtent l="19050" t="0" r="8382" b="0"/>
                  <wp:docPr id="12" name="Obrázek 11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46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1B349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bederní oblasti páteře a oblasti křížové kosti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162BF1"/>
    <w:rsid w:val="001B3497"/>
    <w:rsid w:val="00205D50"/>
    <w:rsid w:val="00211AD0"/>
    <w:rsid w:val="002133E4"/>
    <w:rsid w:val="00260BC4"/>
    <w:rsid w:val="00267F0E"/>
    <w:rsid w:val="00275576"/>
    <w:rsid w:val="003613AD"/>
    <w:rsid w:val="00392C31"/>
    <w:rsid w:val="00412580"/>
    <w:rsid w:val="004265C0"/>
    <w:rsid w:val="00432299"/>
    <w:rsid w:val="004356BD"/>
    <w:rsid w:val="0047351F"/>
    <w:rsid w:val="004E1D62"/>
    <w:rsid w:val="004F528A"/>
    <w:rsid w:val="005677E8"/>
    <w:rsid w:val="00615C4E"/>
    <w:rsid w:val="00653A2F"/>
    <w:rsid w:val="00740CBD"/>
    <w:rsid w:val="00793B65"/>
    <w:rsid w:val="007F407D"/>
    <w:rsid w:val="0090666F"/>
    <w:rsid w:val="00927ED2"/>
    <w:rsid w:val="009942B9"/>
    <w:rsid w:val="00994472"/>
    <w:rsid w:val="00B75A6B"/>
    <w:rsid w:val="00CB76D2"/>
    <w:rsid w:val="00E17CDC"/>
    <w:rsid w:val="00E32A28"/>
    <w:rsid w:val="00E414CB"/>
    <w:rsid w:val="00F872AF"/>
    <w:rsid w:val="00F9601F"/>
    <w:rsid w:val="00FA417D"/>
    <w:rsid w:val="00FE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</cp:revision>
  <dcterms:created xsi:type="dcterms:W3CDTF">2011-09-24T14:42:00Z</dcterms:created>
  <dcterms:modified xsi:type="dcterms:W3CDTF">2011-09-24T14:58:00Z</dcterms:modified>
</cp:coreProperties>
</file>