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99" w:rsidRDefault="007E34DA" w:rsidP="001A2B99">
      <w:pPr>
        <w:pStyle w:val="RENDA2"/>
      </w:pPr>
      <w:bookmarkStart w:id="0" w:name="_Toc253334619"/>
      <w:bookmarkStart w:id="1" w:name="_Toc253334899"/>
      <w:r w:rsidRPr="00D427FE">
        <w:t xml:space="preserve">Pracovní listy </w:t>
      </w:r>
      <w:bookmarkEnd w:id="0"/>
      <w:bookmarkEnd w:id="1"/>
    </w:p>
    <w:p w:rsidR="007E34DA" w:rsidRPr="00E3703F" w:rsidRDefault="00E3703F" w:rsidP="001A2B99">
      <w:pPr>
        <w:pStyle w:val="RENDA2"/>
        <w:spacing w:line="240" w:lineRule="auto"/>
      </w:pPr>
      <w:r w:rsidRPr="00E3703F">
        <w:t xml:space="preserve">1. </w:t>
      </w:r>
      <w:r w:rsidR="007E34DA" w:rsidRPr="00E3703F">
        <w:rPr>
          <w:sz w:val="24"/>
          <w:szCs w:val="24"/>
        </w:rPr>
        <w:t>Chronologicky (od nejstarší doby po současnost) seřaď historii zámku a přiřaď čísla 1 – 6 k popisu v rámečcích.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8"/>
        <w:gridCol w:w="4158"/>
      </w:tblGrid>
      <w:tr w:rsidR="007E34DA" w:rsidRPr="0047115C" w:rsidTr="009424D6">
        <w:trPr>
          <w:trHeight w:val="625"/>
        </w:trPr>
        <w:tc>
          <w:tcPr>
            <w:tcW w:w="4488" w:type="dxa"/>
            <w:shd w:val="clear" w:color="auto" w:fill="EEECE1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V době okupace byl zámek šest let obsazen wehrmachtem.</w:t>
            </w: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Po osvobození zámek zabavil a znárodnil stát.</w:t>
            </w: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Na dobu dvaceti let zámek obsadila armáda.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Poté ho využíval stát.</w:t>
            </w:r>
          </w:p>
        </w:tc>
        <w:tc>
          <w:tcPr>
            <w:tcW w:w="4158" w:type="dxa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Stanové ležení pomezní stráže střežilo vstup nepřátel od jihu do země. Poté opevněné hradiště s dřevěnou strážní věží, od této činnosti název Stráž nad Nežárkou.</w:t>
            </w:r>
          </w:p>
        </w:tc>
      </w:tr>
      <w:tr w:rsidR="007E34DA" w:rsidRPr="0047115C" w:rsidTr="009424D6">
        <w:trPr>
          <w:trHeight w:val="625"/>
        </w:trPr>
        <w:tc>
          <w:tcPr>
            <w:tcW w:w="4488" w:type="dxa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Po přestavbě na gotický hrad zde sídlil Sezema z rodu Vítkovců pánů z Hradce.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Po zásahu bleskem hrad zničen požárem a dlouho považován za rozvalinu.</w:t>
            </w:r>
          </w:p>
        </w:tc>
        <w:tc>
          <w:tcPr>
            <w:tcW w:w="4158" w:type="dxa"/>
            <w:shd w:val="clear" w:color="auto" w:fill="EEECE1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4DA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Na panství se vystřídala řada majitelů mocných rodů. Velký rozkvět za držení Leonhardiů. Poslední potomek Adolf Franz Leonhardi nezvládl řízení zámku, umírá v naprosté chudobě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4DA" w:rsidRPr="0047115C" w:rsidTr="009424D6">
        <w:trPr>
          <w:trHeight w:val="647"/>
        </w:trPr>
        <w:tc>
          <w:tcPr>
            <w:tcW w:w="4488" w:type="dxa"/>
            <w:shd w:val="clear" w:color="auto" w:fill="EEECE1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E.</w:t>
            </w:r>
          </w:p>
          <w:p w:rsidR="007E34DA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Zuboženou podmáčenou stavbu, zámecký park a lesopark kupuje současná majitelka Radoslava Doubravová. Její záměr je zpřístupnit zámek veřejnosti, vybudovat stálou expozici Emy Destinnové.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F.</w:t>
            </w:r>
          </w:p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Zámek zakoupila českobudějovická záložna za 29 636,</w:t>
            </w:r>
            <w:r>
              <w:rPr>
                <w:rFonts w:ascii="Times New Roman" w:hAnsi="Times New Roman"/>
                <w:sz w:val="24"/>
                <w:szCs w:val="24"/>
              </w:rPr>
              <w:t>- korun. Po výměně dalších tří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ajitelů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 xml:space="preserve"> kupuje zámek za peníze Emy Destinnové její druh Dinh Gilly.</w:t>
            </w:r>
          </w:p>
        </w:tc>
      </w:tr>
    </w:tbl>
    <w:p w:rsidR="001A2B99" w:rsidRPr="001A2B99" w:rsidRDefault="001A2B99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7E34DA" w:rsidRPr="001A2B99" w:rsidRDefault="001A2B99" w:rsidP="001A2B99">
      <w:pPr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8D6442" w:rsidRPr="001A2B99">
        <w:rPr>
          <w:rFonts w:ascii="Times New Roman" w:hAnsi="Times New Roman"/>
          <w:b/>
          <w:sz w:val="24"/>
          <w:szCs w:val="24"/>
        </w:rPr>
        <w:t>V</w:t>
      </w:r>
      <w:r w:rsidR="007E34DA" w:rsidRPr="001A2B99">
        <w:rPr>
          <w:rFonts w:ascii="Times New Roman" w:hAnsi="Times New Roman"/>
          <w:b/>
          <w:sz w:val="24"/>
          <w:szCs w:val="24"/>
        </w:rPr>
        <w:t>yhledej a doplň informace o dětství Emy Destinnové.</w:t>
      </w:r>
    </w:p>
    <w:p w:rsidR="00157EC1" w:rsidRDefault="007E34DA" w:rsidP="007E34DA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Destinnová se narodila dne ……………… jako Emílie Paulina Jindřiška Věnceslava …………………ve městě……………  . Byla nejstarší z ……sourozenců. Otec Emanuel Kittl byl …………umění a matka Jindřiš</w:t>
      </w:r>
    </w:p>
    <w:p w:rsidR="007E34DA" w:rsidRPr="00E3703F" w:rsidRDefault="007E34DA" w:rsidP="00E3703F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 se věnovala ………...  . Hudební vlohy se u Emy projevily asi v ………….., kdy začala hrát na ………………….. Pěveckou výuku své dcery otec svěřil manželům ………………… . Houslové hře se Ema učila u houslisty……………., herectví poznávala v dramatické škole …………………… v Praze.</w:t>
      </w:r>
    </w:p>
    <w:p w:rsidR="007E34DA" w:rsidRPr="001A2B99" w:rsidRDefault="007E34DA" w:rsidP="00A055C2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A2B99">
        <w:rPr>
          <w:rFonts w:ascii="Times New Roman" w:hAnsi="Times New Roman"/>
          <w:b/>
          <w:sz w:val="24"/>
          <w:szCs w:val="24"/>
        </w:rPr>
        <w:t>Vylušti rodné jméno Emy Destinnové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8"/>
        <w:gridCol w:w="1248"/>
        <w:gridCol w:w="1385"/>
        <w:gridCol w:w="1112"/>
        <w:gridCol w:w="1247"/>
        <w:gridCol w:w="1112"/>
        <w:gridCol w:w="1118"/>
      </w:tblGrid>
      <w:tr w:rsidR="007E34DA" w:rsidRPr="0047115C" w:rsidTr="009424D6">
        <w:trPr>
          <w:trHeight w:val="648"/>
        </w:trPr>
        <w:tc>
          <w:tcPr>
            <w:tcW w:w="1248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 xml:space="preserve">63  </w:t>
            </w:r>
          </w:p>
        </w:tc>
        <w:tc>
          <w:tcPr>
            <w:tcW w:w="1248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72</w:t>
            </w:r>
          </w:p>
        </w:tc>
        <w:tc>
          <w:tcPr>
            <w:tcW w:w="1385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36</w:t>
            </w:r>
          </w:p>
        </w:tc>
        <w:tc>
          <w:tcPr>
            <w:tcW w:w="1112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56</w:t>
            </w:r>
          </w:p>
        </w:tc>
        <w:tc>
          <w:tcPr>
            <w:tcW w:w="1247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48</w:t>
            </w:r>
          </w:p>
        </w:tc>
        <w:tc>
          <w:tcPr>
            <w:tcW w:w="1112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35</w:t>
            </w:r>
          </w:p>
        </w:tc>
        <w:tc>
          <w:tcPr>
            <w:tcW w:w="1118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tabs>
                <w:tab w:val="left" w:pos="195"/>
                <w:tab w:val="center" w:pos="529"/>
              </w:tabs>
              <w:spacing w:before="100" w:beforeAutospacing="1" w:after="100" w:afterAutospacing="1" w:line="480" w:lineRule="auto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ab/>
            </w: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ab/>
              <w:t>21</w:t>
            </w:r>
          </w:p>
        </w:tc>
      </w:tr>
      <w:tr w:rsidR="007E34DA" w:rsidRPr="0047115C" w:rsidTr="009424D6">
        <w:trPr>
          <w:trHeight w:val="630"/>
        </w:trPr>
        <w:tc>
          <w:tcPr>
            <w:tcW w:w="1248" w:type="dxa"/>
            <w:shd w:val="clear" w:color="auto" w:fill="FFFFFF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L</w:t>
            </w:r>
          </w:p>
        </w:tc>
        <w:tc>
          <w:tcPr>
            <w:tcW w:w="1248" w:type="dxa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O</w:t>
            </w:r>
          </w:p>
        </w:tc>
        <w:tc>
          <w:tcPr>
            <w:tcW w:w="1385" w:type="dxa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K</w:t>
            </w:r>
          </w:p>
        </w:tc>
        <w:tc>
          <w:tcPr>
            <w:tcW w:w="1112" w:type="dxa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I</w:t>
            </w:r>
          </w:p>
        </w:tc>
        <w:tc>
          <w:tcPr>
            <w:tcW w:w="1247" w:type="dxa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T</w:t>
            </w:r>
          </w:p>
        </w:tc>
        <w:tc>
          <w:tcPr>
            <w:tcW w:w="1112" w:type="dxa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Á</w:t>
            </w:r>
          </w:p>
        </w:tc>
        <w:tc>
          <w:tcPr>
            <w:tcW w:w="1118" w:type="dxa"/>
          </w:tcPr>
          <w:p w:rsidR="007E34DA" w:rsidRPr="0047115C" w:rsidRDefault="007E34DA" w:rsidP="009424D6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V</w:t>
            </w:r>
          </w:p>
        </w:tc>
      </w:tr>
    </w:tbl>
    <w:p w:rsidR="007E34DA" w:rsidRDefault="007E34DA" w:rsidP="007E34DA">
      <w:pPr>
        <w:shd w:val="clear" w:color="auto" w:fill="FFFFFF"/>
        <w:spacing w:before="120" w:after="120" w:line="480" w:lineRule="auto"/>
        <w:ind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9 x 4 =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8 x 9 =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E34DA" w:rsidRDefault="007E34DA" w:rsidP="007E34D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7 x 8 =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7 x 3 =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7E34DA" w:rsidRDefault="007E34DA" w:rsidP="007E34D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6 x 8 =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7 x 5 =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E34DA" w:rsidRDefault="007E34DA" w:rsidP="007E34D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8 x 6 =</w:t>
      </w:r>
      <w:r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Rodné jméno Emy Destinnové:</w:t>
      </w:r>
    </w:p>
    <w:p w:rsidR="007E34DA" w:rsidRPr="00E3703F" w:rsidRDefault="007E34DA" w:rsidP="00A055C2">
      <w:pPr>
        <w:pStyle w:val="Odstavecseseznamem"/>
        <w:numPr>
          <w:ilvl w:val="0"/>
          <w:numId w:val="10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E3703F">
        <w:rPr>
          <w:rFonts w:ascii="Times New Roman" w:hAnsi="Times New Roman"/>
          <w:sz w:val="24"/>
          <w:szCs w:val="24"/>
          <w:shd w:val="clear" w:color="auto" w:fill="DBE5F1"/>
        </w:rPr>
        <w:t>x 7 =</w:t>
      </w:r>
      <w:r w:rsidRPr="00E3703F">
        <w:rPr>
          <w:rFonts w:ascii="Times New Roman" w:hAnsi="Times New Roman"/>
          <w:sz w:val="24"/>
          <w:szCs w:val="24"/>
        </w:rPr>
        <w:t>_______________</w:t>
      </w:r>
      <w:r w:rsidRPr="00E3703F">
        <w:rPr>
          <w:rFonts w:ascii="Times New Roman" w:hAnsi="Times New Roman"/>
          <w:sz w:val="24"/>
          <w:szCs w:val="24"/>
        </w:rPr>
        <w:tab/>
      </w:r>
      <w:r w:rsidRPr="00E3703F">
        <w:rPr>
          <w:rFonts w:ascii="Times New Roman" w:hAnsi="Times New Roman"/>
          <w:sz w:val="24"/>
          <w:szCs w:val="24"/>
        </w:rPr>
        <w:tab/>
        <w:t xml:space="preserve"> ……………………………………………..</w:t>
      </w:r>
    </w:p>
    <w:p w:rsidR="001A2B99" w:rsidRDefault="001A2B99" w:rsidP="001A2B9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1A2B99" w:rsidRDefault="001A2B99" w:rsidP="001A2B9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1A2B99" w:rsidRDefault="001A2B99" w:rsidP="001A2B9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1A2B99" w:rsidRDefault="001A2B99" w:rsidP="001A2B9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E3703F" w:rsidRDefault="00E3703F" w:rsidP="001A2B9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E3703F" w:rsidRDefault="00E3703F" w:rsidP="00E3703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3703F" w:rsidRPr="001A2B99" w:rsidRDefault="00E3703F" w:rsidP="001A2B9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</w:p>
    <w:p w:rsidR="007E34DA" w:rsidRPr="00E3703F" w:rsidRDefault="00E3703F" w:rsidP="00E3703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3703F">
        <w:rPr>
          <w:rFonts w:ascii="Times New Roman" w:hAnsi="Times New Roman"/>
          <w:b/>
          <w:sz w:val="24"/>
          <w:szCs w:val="24"/>
        </w:rPr>
        <w:t xml:space="preserve">4. </w:t>
      </w:r>
      <w:r w:rsidR="007E34DA" w:rsidRPr="00E3703F">
        <w:rPr>
          <w:rFonts w:ascii="Times New Roman" w:hAnsi="Times New Roman"/>
          <w:b/>
          <w:sz w:val="24"/>
          <w:szCs w:val="24"/>
        </w:rPr>
        <w:t>Ve čtyřsměrce se skrývá jméno, které patří první lásce Emy Destinnové.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</w:rPr>
        <w:tab/>
        <w:t>T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L</w:t>
      </w:r>
      <w:r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ab/>
        <w:t>J</w:t>
      </w:r>
      <w:r>
        <w:rPr>
          <w:rFonts w:ascii="Times New Roman" w:hAnsi="Times New Roman"/>
        </w:rPr>
        <w:tab/>
        <w:t>G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ab/>
        <w:t> C</w:t>
      </w:r>
      <w:r>
        <w:rPr>
          <w:rFonts w:ascii="Times New Roman" w:hAnsi="Times New Roman"/>
        </w:rPr>
        <w:tab/>
        <w:t>CH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I</w:t>
      </w:r>
      <w:r>
        <w:rPr>
          <w:rFonts w:ascii="Times New Roman" w:hAnsi="Times New Roman"/>
        </w:rPr>
        <w:tab/>
        <w:t>D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ab/>
        <w:t> O</w:t>
      </w:r>
      <w:r>
        <w:rPr>
          <w:rFonts w:ascii="Times New Roman" w:hAnsi="Times New Roman"/>
        </w:rPr>
        <w:tab/>
        <w:t>J</w:t>
      </w:r>
      <w:r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  <w:t>T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ab/>
        <w:t>B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  <w:t>U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ab/>
        <w:t>Í</w:t>
      </w:r>
      <w:r>
        <w:rPr>
          <w:rFonts w:ascii="Times New Roman" w:hAnsi="Times New Roman"/>
        </w:rPr>
        <w:tab/>
        <w:t>L</w:t>
      </w:r>
      <w:r>
        <w:rPr>
          <w:rFonts w:ascii="Times New Roman" w:hAnsi="Times New Roman"/>
        </w:rPr>
        <w:tab/>
        <w:t>E</w:t>
      </w:r>
      <w:r>
        <w:rPr>
          <w:rFonts w:ascii="Times New Roman" w:hAnsi="Times New Roman"/>
        </w:rPr>
        <w:tab/>
        <w:t>Ř</w:t>
      </w:r>
      <w:r>
        <w:rPr>
          <w:rFonts w:ascii="Times New Roman" w:hAnsi="Times New Roman"/>
        </w:rPr>
        <w:tab/>
        <w:t>P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  <w:t>T</w:t>
      </w:r>
      <w:r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L</w:t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  <w:t>A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  <w:t>A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ab/>
        <w:t>T</w:t>
      </w:r>
      <w:r>
        <w:rPr>
          <w:rFonts w:ascii="Times New Roman" w:hAnsi="Times New Roman"/>
        </w:rPr>
        <w:tab/>
        <w:t>J</w:t>
      </w:r>
      <w:r>
        <w:rPr>
          <w:rFonts w:ascii="Times New Roman" w:hAnsi="Times New Roman"/>
        </w:rPr>
        <w:tab/>
        <w:t>E</w:t>
      </w:r>
      <w:r>
        <w:rPr>
          <w:rFonts w:ascii="Times New Roman" w:hAnsi="Times New Roman"/>
        </w:rPr>
        <w:tab/>
        <w:t>CH</w:t>
      </w:r>
      <w:r>
        <w:rPr>
          <w:rFonts w:ascii="Times New Roman" w:hAnsi="Times New Roman"/>
        </w:rPr>
        <w:tab/>
        <w:t>K</w:t>
      </w:r>
    </w:p>
    <w:p w:rsidR="007E34DA" w:rsidRDefault="007E34DA" w:rsidP="007E34DA">
      <w:pPr>
        <w:spacing w:line="480" w:lineRule="auto"/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B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57EC1" w:rsidRPr="001A2B99" w:rsidRDefault="007E34DA" w:rsidP="001A2B99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První láskou Emy Destinnové byl cyklista………………………………………  .</w:t>
      </w:r>
    </w:p>
    <w:p w:rsidR="007E34DA" w:rsidRPr="00E3703F" w:rsidRDefault="007E34DA" w:rsidP="00A055C2">
      <w:pPr>
        <w:pStyle w:val="Odstavecseseznamem"/>
        <w:numPr>
          <w:ilvl w:val="0"/>
          <w:numId w:val="1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3703F">
        <w:rPr>
          <w:rFonts w:ascii="Times New Roman" w:hAnsi="Times New Roman"/>
          <w:b/>
          <w:sz w:val="24"/>
          <w:szCs w:val="24"/>
        </w:rPr>
        <w:t>Vyhledej název a autora opery uvedených významných rolí E. Destinnové</w:t>
      </w:r>
      <w:r w:rsidR="00E3703F">
        <w:rPr>
          <w:rFonts w:ascii="Times New Roman" w:hAnsi="Times New Roman"/>
          <w:b/>
          <w:sz w:val="24"/>
          <w:szCs w:val="24"/>
        </w:rPr>
        <w:t>.</w:t>
      </w:r>
      <w:r w:rsidRPr="00E3703F">
        <w:rPr>
          <w:rFonts w:ascii="Times New Roman" w:hAnsi="Times New Roman"/>
          <w:b/>
          <w:sz w:val="24"/>
          <w:szCs w:val="24"/>
        </w:rPr>
        <w:tab/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7577"/>
      </w:tblGrid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Mařenka</w:t>
            </w:r>
          </w:p>
        </w:tc>
        <w:tc>
          <w:tcPr>
            <w:tcW w:w="7577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 xml:space="preserve">   </w:t>
            </w: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Pamina</w:t>
            </w:r>
          </w:p>
        </w:tc>
        <w:tc>
          <w:tcPr>
            <w:tcW w:w="7577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Eva</w:t>
            </w:r>
          </w:p>
        </w:tc>
        <w:tc>
          <w:tcPr>
            <w:tcW w:w="7577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Aida</w:t>
            </w:r>
          </w:p>
        </w:tc>
        <w:tc>
          <w:tcPr>
            <w:tcW w:w="7577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Minnie</w:t>
            </w:r>
          </w:p>
        </w:tc>
        <w:tc>
          <w:tcPr>
            <w:tcW w:w="7577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</w:p>
        </w:tc>
      </w:tr>
    </w:tbl>
    <w:p w:rsidR="007E34DA" w:rsidRDefault="007E34DA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E3703F" w:rsidRDefault="00E3703F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E3703F" w:rsidRPr="001A2B99" w:rsidRDefault="00E3703F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7E34DA" w:rsidRPr="00E3703F" w:rsidRDefault="007E34DA" w:rsidP="00A055C2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602BA">
        <w:rPr>
          <w:rFonts w:ascii="Times New Roman" w:hAnsi="Times New Roman"/>
          <w:b/>
          <w:sz w:val="24"/>
          <w:szCs w:val="24"/>
        </w:rPr>
        <w:lastRenderedPageBreak/>
        <w:t>Ověř si, zda následující výroky jsou pravdivé. Chybné údaje oprav.</w:t>
      </w:r>
      <w:r w:rsidRPr="00E3703F">
        <w:rPr>
          <w:rFonts w:ascii="Times New Roman" w:hAnsi="Times New Roman"/>
          <w:b/>
          <w:sz w:val="24"/>
          <w:szCs w:val="24"/>
        </w:rPr>
        <w:tab/>
      </w:r>
    </w:p>
    <w:p w:rsidR="007E34DA" w:rsidRDefault="007E34DA" w:rsidP="007E34DA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odmítnutí v pražském Národním divadle v roce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1897</w:t>
      </w:r>
      <w:r>
        <w:rPr>
          <w:rFonts w:ascii="Times New Roman" w:hAnsi="Times New Roman"/>
          <w:sz w:val="24"/>
          <w:szCs w:val="24"/>
        </w:rPr>
        <w:t xml:space="preserve"> zkusila téhož roku štěstí v Dvorní opeře v 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Londýně</w:t>
      </w:r>
      <w:r>
        <w:rPr>
          <w:rFonts w:ascii="Times New Roman" w:hAnsi="Times New Roman"/>
          <w:sz w:val="24"/>
          <w:szCs w:val="24"/>
        </w:rPr>
        <w:t xml:space="preserve">, do třetice marně pokouší štěstí v berlínském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Theater</w:t>
      </w:r>
      <w:r w:rsidRPr="005B1EBD">
        <w:rPr>
          <w:rFonts w:ascii="Times New Roman" w:hAnsi="Times New Roman"/>
          <w:b/>
          <w:i/>
          <w:sz w:val="24"/>
          <w:szCs w:val="24"/>
          <w:shd w:val="clear" w:color="auto" w:fill="EEECE1"/>
        </w:rPr>
        <w:t xml:space="preserve">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des</w:t>
      </w:r>
      <w:r w:rsidRPr="005B1EBD">
        <w:rPr>
          <w:rFonts w:ascii="Times New Roman" w:hAnsi="Times New Roman"/>
          <w:b/>
          <w:i/>
          <w:sz w:val="24"/>
          <w:szCs w:val="24"/>
          <w:shd w:val="clear" w:color="auto" w:fill="EEECE1"/>
        </w:rPr>
        <w:t xml:space="preserve">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Westens</w:t>
      </w:r>
      <w:r>
        <w:rPr>
          <w:rFonts w:ascii="Times New Roman" w:hAnsi="Times New Roman"/>
          <w:sz w:val="24"/>
          <w:szCs w:val="24"/>
        </w:rPr>
        <w:t xml:space="preserve">. Angažována berlínskou Dvorní operou poprvé zpívala </w:t>
      </w:r>
      <w:r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19. p</w:t>
      </w:r>
      <w:r w:rsidRPr="00391691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rosince 1890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roli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Mignon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Mascagniho Sedláku kavalírovi. Ihned měla velký úspěch, tehdy odložila rodné jméno a na počest své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babičky</w:t>
      </w:r>
      <w:r>
        <w:rPr>
          <w:rFonts w:ascii="Times New Roman" w:hAnsi="Times New Roman"/>
          <w:sz w:val="24"/>
          <w:szCs w:val="24"/>
        </w:rPr>
        <w:t xml:space="preserve"> přijala umělecké jméno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Emmy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761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Destinn</w:t>
      </w:r>
      <w:r>
        <w:rPr>
          <w:rFonts w:ascii="Times New Roman" w:hAnsi="Times New Roman"/>
          <w:sz w:val="24"/>
          <w:szCs w:val="24"/>
        </w:rPr>
        <w:t>.</w:t>
      </w:r>
    </w:p>
    <w:p w:rsidR="00157EC1" w:rsidRPr="001A2B99" w:rsidRDefault="007E34DA" w:rsidP="001A2B99">
      <w:pPr>
        <w:spacing w:line="48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4DA" w:rsidRPr="00E3703F" w:rsidRDefault="007E34DA" w:rsidP="00A055C2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přesmyčce najdi významné partnery Emy Destinnové.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378"/>
      </w:tblGrid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 xml:space="preserve">NI - SCA - TO - NI 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RU - CA – SO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LLY – GI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KUN - VNÝ – STO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CCI  - PU – NI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 xml:space="preserve">DÍ - LEK - VO 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USS – STRA</w:t>
            </w:r>
          </w:p>
        </w:tc>
        <w:tc>
          <w:tcPr>
            <w:tcW w:w="6378" w:type="dxa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</w:p>
        </w:tc>
      </w:tr>
    </w:tbl>
    <w:p w:rsidR="007E34DA" w:rsidRDefault="007E34DA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E3703F" w:rsidRDefault="00E3703F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E3703F" w:rsidRDefault="00E3703F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7A3FA7" w:rsidRPr="001A2B99" w:rsidRDefault="007A3FA7" w:rsidP="001A2B99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7E34DA" w:rsidRPr="00267946" w:rsidRDefault="007E34DA" w:rsidP="00A055C2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Vylušti křížovku, významnou roli Emy Destinnové.</w:t>
      </w:r>
    </w:p>
    <w:tbl>
      <w:tblPr>
        <w:tblW w:w="7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00"/>
        <w:gridCol w:w="500"/>
        <w:gridCol w:w="500"/>
        <w:gridCol w:w="500"/>
        <w:gridCol w:w="500"/>
        <w:gridCol w:w="6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E34DA" w:rsidRPr="007E31BA" w:rsidTr="009424D6">
        <w:trPr>
          <w:trHeight w:val="43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157EC1" w:rsidRDefault="00157EC1" w:rsidP="001A2B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EC1" w:rsidRDefault="00157EC1" w:rsidP="00157EC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57EC1" w:rsidRDefault="007E34DA" w:rsidP="00157EC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9764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Jméno manžela Emy Destinnové.  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157EC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Partnerem na jevišti byl.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Rodné jméno Destinnové.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Emou obdivovaný domácí mazlíček. 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Důvěrnou společnicí Emy Destinnové byla 16 let. 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Umělecké jméno má po své.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1A2B99">
      <w:pPr>
        <w:pStyle w:val="Odstavecseseznamem"/>
        <w:spacing w:line="48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3162B4" w:rsidRDefault="007E34DA" w:rsidP="00A055C2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602BA">
        <w:rPr>
          <w:rFonts w:ascii="Times New Roman" w:hAnsi="Times New Roman"/>
          <w:b/>
          <w:sz w:val="24"/>
          <w:szCs w:val="24"/>
        </w:rPr>
        <w:t xml:space="preserve">Zopakuj si pravopis, vynechaná písmena doplň. </w:t>
      </w:r>
    </w:p>
    <w:p w:rsidR="007E34DA" w:rsidRDefault="007E34DA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1643B">
        <w:rPr>
          <w:rFonts w:ascii="Times New Roman" w:hAnsi="Times New Roman"/>
          <w:sz w:val="24"/>
          <w:szCs w:val="24"/>
        </w:rPr>
        <w:t xml:space="preserve">Ema 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estinnová 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la osob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 xml:space="preserve">tou 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>pěvačkou, vel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kou vodní </w:t>
      </w:r>
      <w:r>
        <w:rPr>
          <w:rFonts w:ascii="Times New Roman" w:hAnsi="Times New Roman"/>
          <w:sz w:val="24"/>
          <w:szCs w:val="24"/>
        </w:rPr>
        <w:t>tulačkou</w:t>
      </w:r>
      <w:r>
        <w:rPr>
          <w:rFonts w:ascii="Times New Roman" w:hAnsi="Times New Roman"/>
          <w:sz w:val="24"/>
          <w:szCs w:val="24"/>
          <w:shd w:val="clear" w:color="auto" w:fill="FFFF00"/>
        </w:rPr>
        <w:t>_,</w:t>
      </w:r>
      <w:r>
        <w:rPr>
          <w:rFonts w:ascii="Times New Roman" w:hAnsi="Times New Roman"/>
          <w:sz w:val="24"/>
          <w:szCs w:val="24"/>
        </w:rPr>
        <w:t xml:space="preserve"> která toulky za ry</w:t>
      </w:r>
      <w:r w:rsidRPr="0051643B">
        <w:rPr>
          <w:rFonts w:ascii="Times New Roman" w:hAnsi="Times New Roman"/>
          <w:sz w:val="24"/>
          <w:szCs w:val="24"/>
        </w:rPr>
        <w:t>bam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potokům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sz w:val="24"/>
          <w:szCs w:val="24"/>
        </w:rPr>
        <w:t>řekám</w:t>
      </w:r>
      <w:r w:rsidRPr="001E10BB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 w:rsidRPr="0051643B">
        <w:rPr>
          <w:rFonts w:ascii="Times New Roman" w:hAnsi="Times New Roman"/>
          <w:sz w:val="24"/>
          <w:szCs w:val="24"/>
        </w:rPr>
        <w:t>rybníkům a přehradám pokládala za to ne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krásnější, co na sv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tě prožila. Všechno 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lo jak v obrovském přírodním divadle. Tráva a pole se třp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 xml:space="preserve"> v rose, </w:t>
      </w:r>
      <w:r w:rsidRPr="0051643B">
        <w:rPr>
          <w:rFonts w:ascii="Times New Roman" w:hAnsi="Times New Roman"/>
          <w:sz w:val="24"/>
          <w:szCs w:val="24"/>
        </w:rPr>
        <w:t>zp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val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ptác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a u lesa se pásl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srnky, které j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znal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FF7644">
        <w:rPr>
          <w:rFonts w:ascii="Times New Roman" w:hAnsi="Times New Roman"/>
          <w:sz w:val="24"/>
          <w:szCs w:val="24"/>
          <w:shd w:val="clear" w:color="auto" w:fill="FFFF00"/>
        </w:rPr>
        <w:t>.</w:t>
      </w:r>
      <w:r w:rsidRPr="0051643B">
        <w:rPr>
          <w:rFonts w:ascii="Times New Roman" w:hAnsi="Times New Roman"/>
          <w:sz w:val="24"/>
          <w:szCs w:val="24"/>
        </w:rPr>
        <w:t xml:space="preserve"> Své divadelní prázdnin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 xml:space="preserve"> trá</w:t>
      </w:r>
      <w:r w:rsidRPr="0051643B">
        <w:rPr>
          <w:rFonts w:ascii="Times New Roman" w:hAnsi="Times New Roman"/>
          <w:sz w:val="24"/>
          <w:szCs w:val="24"/>
        </w:rPr>
        <w:t>vila se sv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m</w:t>
      </w:r>
      <w:r w:rsidRPr="00AF5342"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bl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zkým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v překrásném koutě 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eské 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epubliky, ve 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tráži nad Nežárkou. Pob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t jim poskytl mnohá </w:t>
      </w:r>
      <w:r>
        <w:rPr>
          <w:rFonts w:ascii="Times New Roman" w:hAnsi="Times New Roman"/>
          <w:sz w:val="24"/>
          <w:szCs w:val="24"/>
        </w:rPr>
        <w:t>dobrodružstv</w:t>
      </w:r>
      <w:r w:rsidRPr="0062300C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643B">
        <w:rPr>
          <w:rFonts w:ascii="Times New Roman" w:hAnsi="Times New Roman"/>
          <w:sz w:val="24"/>
          <w:szCs w:val="24"/>
        </w:rPr>
        <w:t>Brzy ráno všichni vstal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a podnikal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lety do okol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, obdivoval</w:t>
      </w:r>
      <w:r w:rsidRPr="004D2263">
        <w:rPr>
          <w:rFonts w:ascii="Times New Roman" w:hAnsi="Times New Roman"/>
          <w:sz w:val="24"/>
          <w:szCs w:val="24"/>
          <w:shd w:val="clear" w:color="auto" w:fill="FFFF00"/>
        </w:rPr>
        <w:t>-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 </w:t>
      </w:r>
      <w:r w:rsidRPr="0051643B">
        <w:rPr>
          <w:rFonts w:ascii="Times New Roman" w:hAnsi="Times New Roman"/>
          <w:sz w:val="24"/>
          <w:szCs w:val="24"/>
        </w:rPr>
        <w:t>temné les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, palouky a m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tiny, lov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ryb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a pozoroval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zvěř. 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okouzleni 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trážským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43B">
        <w:rPr>
          <w:rFonts w:ascii="Times New Roman" w:hAnsi="Times New Roman"/>
          <w:sz w:val="24"/>
          <w:szCs w:val="24"/>
        </w:rPr>
        <w:t>hvozd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. Les b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l nejkrásnější v</w:t>
      </w:r>
      <w:r>
        <w:rPr>
          <w:rFonts w:ascii="Times New Roman" w:hAnsi="Times New Roman"/>
          <w:sz w:val="24"/>
          <w:szCs w:val="24"/>
        </w:rPr>
        <w:t> </w:t>
      </w:r>
      <w:r w:rsidRPr="0051643B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 xml:space="preserve">ím </w:t>
      </w:r>
      <w:r>
        <w:rPr>
          <w:rFonts w:ascii="Times New Roman" w:hAnsi="Times New Roman"/>
          <w:sz w:val="24"/>
          <w:szCs w:val="24"/>
        </w:rPr>
        <w:lastRenderedPageBreak/>
        <w:t>slunci</w:t>
      </w:r>
      <w:r w:rsidRPr="001E10BB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 w:rsidRPr="0051643B">
        <w:rPr>
          <w:rFonts w:ascii="Times New Roman" w:hAnsi="Times New Roman"/>
          <w:sz w:val="24"/>
          <w:szCs w:val="24"/>
        </w:rPr>
        <w:t>když se na pavučinách třp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kapky ros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, pestř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 xml:space="preserve"> motýl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>
        <w:rPr>
          <w:rFonts w:ascii="Times New Roman" w:hAnsi="Times New Roman"/>
          <w:sz w:val="24"/>
          <w:szCs w:val="24"/>
        </w:rPr>
        <w:t xml:space="preserve"> již </w:t>
      </w:r>
      <w:r w:rsidRPr="0051643B">
        <w:rPr>
          <w:rFonts w:ascii="Times New Roman" w:hAnsi="Times New Roman"/>
          <w:sz w:val="24"/>
          <w:szCs w:val="24"/>
        </w:rPr>
        <w:t>sháněl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 w:rsidRPr="0051643B">
        <w:rPr>
          <w:rFonts w:ascii="Times New Roman" w:hAnsi="Times New Roman"/>
          <w:sz w:val="24"/>
          <w:szCs w:val="24"/>
        </w:rPr>
        <w:t xml:space="preserve"> sla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 w:rsidRPr="0051643B">
        <w:rPr>
          <w:rFonts w:ascii="Times New Roman" w:hAnsi="Times New Roman"/>
          <w:sz w:val="24"/>
          <w:szCs w:val="24"/>
        </w:rPr>
        <w:t>kou potravu a z v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 w:rsidRPr="0051643B">
        <w:rPr>
          <w:rFonts w:ascii="Times New Roman" w:hAnsi="Times New Roman"/>
          <w:sz w:val="24"/>
          <w:szCs w:val="24"/>
        </w:rPr>
        <w:t>šin se oz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 w:rsidRPr="0051643B">
        <w:rPr>
          <w:rFonts w:ascii="Times New Roman" w:hAnsi="Times New Roman"/>
          <w:sz w:val="24"/>
          <w:szCs w:val="24"/>
        </w:rPr>
        <w:t>val l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 w:rsidRPr="0051643B">
        <w:rPr>
          <w:rFonts w:ascii="Times New Roman" w:hAnsi="Times New Roman"/>
          <w:sz w:val="24"/>
          <w:szCs w:val="24"/>
        </w:rPr>
        <w:t xml:space="preserve">bezný ptačí 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 w:rsidRPr="0051643B">
        <w:rPr>
          <w:rFonts w:ascii="Times New Roman" w:hAnsi="Times New Roman"/>
          <w:sz w:val="24"/>
          <w:szCs w:val="24"/>
        </w:rPr>
        <w:t>pěv. V potocích žil</w:t>
      </w:r>
      <w:r w:rsidRPr="00C45986">
        <w:rPr>
          <w:rFonts w:ascii="Times New Roman" w:hAnsi="Times New Roman"/>
          <w:sz w:val="24"/>
          <w:szCs w:val="24"/>
          <w:shd w:val="clear" w:color="auto" w:fill="FFFF00"/>
        </w:rPr>
        <w:t>-</w:t>
      </w:r>
      <w:r>
        <w:rPr>
          <w:rFonts w:ascii="Times New Roman" w:hAnsi="Times New Roman"/>
          <w:sz w:val="24"/>
          <w:szCs w:val="24"/>
        </w:rPr>
        <w:t xml:space="preserve"> du</w:t>
      </w:r>
      <w:r w:rsidRPr="0051643B"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43B">
        <w:rPr>
          <w:rFonts w:ascii="Times New Roman" w:hAnsi="Times New Roman"/>
          <w:sz w:val="24"/>
          <w:szCs w:val="24"/>
        </w:rPr>
        <w:t>pstruz</w:t>
      </w:r>
      <w:r>
        <w:rPr>
          <w:rFonts w:ascii="Times New Roman" w:hAnsi="Times New Roman"/>
          <w:sz w:val="24"/>
          <w:szCs w:val="24"/>
          <w:shd w:val="clear" w:color="auto" w:fill="FFFF00"/>
        </w:rPr>
        <w:t>_</w:t>
      </w:r>
      <w:r w:rsidRPr="0051643B">
        <w:rPr>
          <w:rFonts w:ascii="Times New Roman" w:hAnsi="Times New Roman"/>
          <w:sz w:val="24"/>
          <w:szCs w:val="24"/>
        </w:rPr>
        <w:t>.</w:t>
      </w:r>
    </w:p>
    <w:p w:rsidR="001A2B99" w:rsidRDefault="001A2B99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A2B99" w:rsidRDefault="001A2B99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A2B99" w:rsidRDefault="001A2B99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Default="00E3703F" w:rsidP="007E34DA">
      <w:pPr>
        <w:shd w:val="clear" w:color="auto" w:fill="FFFFFF"/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703F" w:rsidRPr="0059768E" w:rsidRDefault="00E3703F" w:rsidP="00E3703F">
      <w:pPr>
        <w:shd w:val="clear" w:color="auto" w:fill="FFFFFF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959DD" w:rsidRDefault="008959DD" w:rsidP="008D6442">
      <w:pPr>
        <w:pStyle w:val="Odstavecseseznamem"/>
        <w:spacing w:line="480" w:lineRule="auto"/>
        <w:rPr>
          <w:rFonts w:ascii="Times New Roman" w:hAnsi="Times New Roman"/>
          <w:sz w:val="32"/>
          <w:szCs w:val="32"/>
        </w:rPr>
      </w:pPr>
    </w:p>
    <w:p w:rsidR="007E34DA" w:rsidRPr="008D6442" w:rsidRDefault="008D6442" w:rsidP="008D6442">
      <w:pPr>
        <w:pStyle w:val="Odstavecseseznamem"/>
        <w:spacing w:line="480" w:lineRule="auto"/>
        <w:rPr>
          <w:rFonts w:ascii="Times New Roman" w:hAnsi="Times New Roman"/>
          <w:sz w:val="32"/>
          <w:szCs w:val="32"/>
        </w:rPr>
      </w:pPr>
      <w:r w:rsidRPr="008D6442">
        <w:rPr>
          <w:rFonts w:ascii="Times New Roman" w:hAnsi="Times New Roman"/>
          <w:sz w:val="32"/>
          <w:szCs w:val="32"/>
        </w:rPr>
        <w:lastRenderedPageBreak/>
        <w:t>Správné odpovědi</w:t>
      </w:r>
    </w:p>
    <w:p w:rsidR="007E34DA" w:rsidRPr="008C7500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C7500">
        <w:rPr>
          <w:rFonts w:ascii="Times New Roman" w:hAnsi="Times New Roman"/>
          <w:b/>
          <w:sz w:val="24"/>
          <w:szCs w:val="24"/>
        </w:rPr>
        <w:t xml:space="preserve">Chronologicky (od nejstarší doby po současnost) seřaď historii zámku a </w:t>
      </w:r>
      <w:r>
        <w:rPr>
          <w:rFonts w:ascii="Times New Roman" w:hAnsi="Times New Roman"/>
          <w:b/>
          <w:sz w:val="24"/>
          <w:szCs w:val="24"/>
        </w:rPr>
        <w:t>přiřaď čísla 1 – 6</w:t>
      </w:r>
      <w:r w:rsidRPr="008C7500">
        <w:rPr>
          <w:rFonts w:ascii="Times New Roman" w:hAnsi="Times New Roman"/>
          <w:b/>
          <w:sz w:val="24"/>
          <w:szCs w:val="24"/>
        </w:rPr>
        <w:t xml:space="preserve"> k popisu v rámečcích.</w:t>
      </w:r>
    </w:p>
    <w:tbl>
      <w:tblPr>
        <w:tblW w:w="88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8"/>
        <w:gridCol w:w="4320"/>
      </w:tblGrid>
      <w:tr w:rsidR="007E34DA" w:rsidRPr="0047115C" w:rsidTr="009424D6">
        <w:trPr>
          <w:trHeight w:val="625"/>
        </w:trPr>
        <w:tc>
          <w:tcPr>
            <w:tcW w:w="4488" w:type="dxa"/>
            <w:shd w:val="clear" w:color="auto" w:fill="EEECE1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4DA" w:rsidRPr="00B017EF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V době okup</w:t>
            </w:r>
            <w:r>
              <w:rPr>
                <w:rFonts w:ascii="Times New Roman" w:hAnsi="Times New Roman"/>
                <w:sz w:val="24"/>
                <w:szCs w:val="24"/>
              </w:rPr>
              <w:t>ace byl zámek šest let obsazen w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ehrmachtem.</w:t>
            </w: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Po osvobození zámek zabavil a znárodnil stát.</w:t>
            </w: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>Na dobu dvaceti let zámek obsadila armáda.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Poté ho využíval stát.</w:t>
            </w:r>
          </w:p>
        </w:tc>
        <w:tc>
          <w:tcPr>
            <w:tcW w:w="4320" w:type="dxa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</w:rPr>
              <w:t>B. 1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Stanové ležení pomezní stráže střežilo vstup nepřátel od jihu do země. Poté opevněné hradiště s dřevěnou strážní věží, od této činnosti název Stráž nad Nežárkou.</w:t>
            </w:r>
          </w:p>
        </w:tc>
      </w:tr>
      <w:tr w:rsidR="007E34DA" w:rsidRPr="0047115C" w:rsidTr="009424D6">
        <w:trPr>
          <w:trHeight w:val="625"/>
        </w:trPr>
        <w:tc>
          <w:tcPr>
            <w:tcW w:w="4488" w:type="dxa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 2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Po přestavbě na gotický hrad zde sídlil Sezema z rodu Vítkovců pánů z Hradce.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Po zásahu bleskem hrad zničen požárem a dlouho považován za rozvalinu.</w:t>
            </w:r>
          </w:p>
        </w:tc>
        <w:tc>
          <w:tcPr>
            <w:tcW w:w="4320" w:type="dxa"/>
            <w:shd w:val="clear" w:color="auto" w:fill="EEECE1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D. 3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Na panství se vystřídala řada majitelů mocných rodů. Velký rozkvět za držení Leonhardiů. Poslední potomek Adolf Franz Leonhardi nezvládl řízení zámku, umírá v naprosté chudobě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4DA" w:rsidRPr="0047115C" w:rsidTr="009424D6">
        <w:trPr>
          <w:trHeight w:val="647"/>
        </w:trPr>
        <w:tc>
          <w:tcPr>
            <w:tcW w:w="4488" w:type="dxa"/>
            <w:shd w:val="clear" w:color="auto" w:fill="EEECE1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E. 6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 xml:space="preserve">Zuboženou podmáčenou stavbu, zámecký park a lesopark kupuje současná majitelka Radoslava Doubravová. Její záměr je zpřístupnit zámek veřejnosti, vybudovat </w:t>
            </w:r>
            <w:r w:rsidRPr="0047115C">
              <w:rPr>
                <w:rFonts w:ascii="Times New Roman" w:hAnsi="Times New Roman"/>
                <w:sz w:val="24"/>
                <w:szCs w:val="24"/>
              </w:rPr>
              <w:lastRenderedPageBreak/>
              <w:t>stálou expozici Emy Destinnové.</w:t>
            </w:r>
          </w:p>
        </w:tc>
        <w:tc>
          <w:tcPr>
            <w:tcW w:w="4320" w:type="dxa"/>
          </w:tcPr>
          <w:p w:rsidR="007E34DA" w:rsidRPr="0047115C" w:rsidRDefault="007E34DA" w:rsidP="009424D6">
            <w:pPr>
              <w:shd w:val="clear" w:color="auto" w:fill="8DB3E2"/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F. 4</w:t>
            </w: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4DA" w:rsidRPr="0047115C" w:rsidRDefault="007E34DA" w:rsidP="009424D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5C">
              <w:rPr>
                <w:rFonts w:ascii="Times New Roman" w:hAnsi="Times New Roman"/>
                <w:sz w:val="24"/>
                <w:szCs w:val="24"/>
              </w:rPr>
              <w:t>Zámek zakoupila českobudějovická záložna za 29 636,</w:t>
            </w:r>
            <w:r>
              <w:rPr>
                <w:rFonts w:ascii="Times New Roman" w:hAnsi="Times New Roman"/>
                <w:sz w:val="24"/>
                <w:szCs w:val="24"/>
              </w:rPr>
              <w:t>- korun. Po výměně dalších tří majitelů</w:t>
            </w:r>
            <w:r w:rsidRPr="0047115C">
              <w:rPr>
                <w:rFonts w:ascii="Times New Roman" w:hAnsi="Times New Roman"/>
                <w:sz w:val="24"/>
                <w:szCs w:val="24"/>
              </w:rPr>
              <w:t xml:space="preserve"> kupuje zámek za peníze Emy Destinnové její druh Dinh </w:t>
            </w:r>
            <w:r w:rsidRPr="0047115C">
              <w:rPr>
                <w:rFonts w:ascii="Times New Roman" w:hAnsi="Times New Roman"/>
                <w:sz w:val="24"/>
                <w:szCs w:val="24"/>
              </w:rPr>
              <w:lastRenderedPageBreak/>
              <w:t>Gilly.</w:t>
            </w:r>
          </w:p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4DA" w:rsidRDefault="007E34DA" w:rsidP="007E34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34DA" w:rsidRPr="001A2B99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C7500">
        <w:rPr>
          <w:rFonts w:ascii="Times New Roman" w:hAnsi="Times New Roman"/>
          <w:b/>
          <w:sz w:val="24"/>
          <w:szCs w:val="24"/>
        </w:rPr>
        <w:t>V prostorách muzea vyhledej a doplň informace o dětství Emy Destinnové.</w:t>
      </w:r>
    </w:p>
    <w:p w:rsidR="007E34DA" w:rsidRDefault="007E34DA" w:rsidP="001A2B99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 Destinnová se narodila dne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26. února 1878</w:t>
      </w:r>
      <w:r>
        <w:rPr>
          <w:rFonts w:ascii="Times New Roman" w:hAnsi="Times New Roman"/>
          <w:sz w:val="24"/>
          <w:szCs w:val="24"/>
        </w:rPr>
        <w:t xml:space="preserve"> jako Emílie Paulina Jindřiška Věnceslava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Kittlová</w:t>
      </w:r>
      <w:r>
        <w:rPr>
          <w:rFonts w:ascii="Times New Roman" w:hAnsi="Times New Roman"/>
          <w:sz w:val="24"/>
          <w:szCs w:val="24"/>
        </w:rPr>
        <w:t xml:space="preserve"> v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Praze Nové Město</w:t>
      </w:r>
      <w:r>
        <w:rPr>
          <w:rFonts w:ascii="Times New Roman" w:hAnsi="Times New Roman"/>
          <w:sz w:val="24"/>
          <w:szCs w:val="24"/>
        </w:rPr>
        <w:t>. Byla nejstarší z 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pěti</w:t>
      </w:r>
      <w:r>
        <w:rPr>
          <w:rFonts w:ascii="Times New Roman" w:hAnsi="Times New Roman"/>
          <w:sz w:val="24"/>
          <w:szCs w:val="24"/>
        </w:rPr>
        <w:t xml:space="preserve"> sourozenců. Otec Emanuel Kittl byl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mecenáš</w:t>
      </w:r>
      <w:r>
        <w:rPr>
          <w:rFonts w:ascii="Times New Roman" w:hAnsi="Times New Roman"/>
          <w:sz w:val="24"/>
          <w:szCs w:val="24"/>
        </w:rPr>
        <w:t xml:space="preserve"> umění a matka Jindřiška se věnovala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rodině</w:t>
      </w:r>
      <w:r>
        <w:rPr>
          <w:rFonts w:ascii="Times New Roman" w:hAnsi="Times New Roman"/>
          <w:sz w:val="24"/>
          <w:szCs w:val="24"/>
        </w:rPr>
        <w:t xml:space="preserve">.  Hudební vlohy se u Emy projevily asi v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pěti</w:t>
      </w:r>
      <w:r>
        <w:rPr>
          <w:rFonts w:ascii="Times New Roman" w:hAnsi="Times New Roman"/>
          <w:sz w:val="24"/>
          <w:szCs w:val="24"/>
        </w:rPr>
        <w:t xml:space="preserve">, kdy začala hrát na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housle</w:t>
      </w:r>
      <w:r>
        <w:rPr>
          <w:rFonts w:ascii="Times New Roman" w:hAnsi="Times New Roman"/>
          <w:sz w:val="24"/>
          <w:szCs w:val="24"/>
        </w:rPr>
        <w:t xml:space="preserve">. Pěveckou výuku své dcery otec svěřil manželům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Loewovým</w:t>
      </w:r>
      <w:r>
        <w:rPr>
          <w:rFonts w:ascii="Times New Roman" w:hAnsi="Times New Roman"/>
          <w:sz w:val="24"/>
          <w:szCs w:val="24"/>
        </w:rPr>
        <w:t xml:space="preserve">. Houslové hře se Ema učila u houslisty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Ferdinanda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Lachnera</w:t>
      </w:r>
      <w:r>
        <w:rPr>
          <w:rFonts w:ascii="Times New Roman" w:hAnsi="Times New Roman"/>
          <w:sz w:val="24"/>
          <w:szCs w:val="24"/>
        </w:rPr>
        <w:t xml:space="preserve">, herectví poznávala v dramatické škole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Národního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0D22">
        <w:rPr>
          <w:rFonts w:ascii="Times New Roman" w:hAnsi="Times New Roman"/>
          <w:b/>
          <w:sz w:val="24"/>
          <w:szCs w:val="24"/>
          <w:shd w:val="clear" w:color="auto" w:fill="DBE5F1"/>
        </w:rPr>
        <w:t>divadla</w:t>
      </w:r>
      <w:r>
        <w:rPr>
          <w:rFonts w:ascii="Times New Roman" w:hAnsi="Times New Roman"/>
          <w:sz w:val="24"/>
          <w:szCs w:val="24"/>
        </w:rPr>
        <w:t xml:space="preserve"> v Praze.</w:t>
      </w:r>
    </w:p>
    <w:p w:rsidR="007E34DA" w:rsidRPr="004A5C00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602BA">
        <w:rPr>
          <w:rFonts w:ascii="Times New Roman" w:hAnsi="Times New Roman"/>
          <w:b/>
          <w:sz w:val="24"/>
          <w:szCs w:val="24"/>
        </w:rPr>
        <w:t>Vylušti rodné jméno Emy Destinnové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8"/>
        <w:gridCol w:w="1248"/>
        <w:gridCol w:w="1385"/>
        <w:gridCol w:w="1112"/>
        <w:gridCol w:w="1247"/>
        <w:gridCol w:w="1112"/>
        <w:gridCol w:w="1118"/>
      </w:tblGrid>
      <w:tr w:rsidR="007E34DA" w:rsidRPr="0047115C" w:rsidTr="009424D6">
        <w:trPr>
          <w:trHeight w:val="648"/>
        </w:trPr>
        <w:tc>
          <w:tcPr>
            <w:tcW w:w="1248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after="0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 xml:space="preserve">63  </w:t>
            </w:r>
          </w:p>
        </w:tc>
        <w:tc>
          <w:tcPr>
            <w:tcW w:w="1248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after="0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72</w:t>
            </w:r>
          </w:p>
        </w:tc>
        <w:tc>
          <w:tcPr>
            <w:tcW w:w="1385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after="0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36</w:t>
            </w:r>
          </w:p>
        </w:tc>
        <w:tc>
          <w:tcPr>
            <w:tcW w:w="1112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after="0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56</w:t>
            </w:r>
          </w:p>
        </w:tc>
        <w:tc>
          <w:tcPr>
            <w:tcW w:w="1247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after="0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48</w:t>
            </w:r>
          </w:p>
        </w:tc>
        <w:tc>
          <w:tcPr>
            <w:tcW w:w="1112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spacing w:after="0" w:line="48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>35</w:t>
            </w:r>
          </w:p>
        </w:tc>
        <w:tc>
          <w:tcPr>
            <w:tcW w:w="1118" w:type="dxa"/>
            <w:shd w:val="clear" w:color="auto" w:fill="8DB3E2"/>
          </w:tcPr>
          <w:p w:rsidR="007E34DA" w:rsidRPr="0047115C" w:rsidRDefault="007E34DA" w:rsidP="009424D6">
            <w:pPr>
              <w:shd w:val="clear" w:color="auto" w:fill="DBE5F1"/>
              <w:tabs>
                <w:tab w:val="left" w:pos="195"/>
                <w:tab w:val="center" w:pos="529"/>
              </w:tabs>
              <w:spacing w:after="0" w:line="480" w:lineRule="auto"/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ab/>
            </w:r>
            <w:r w:rsidRPr="0047115C">
              <w:rPr>
                <w:rFonts w:ascii="Times New Roman" w:hAnsi="Times New Roman"/>
                <w:sz w:val="32"/>
                <w:szCs w:val="32"/>
                <w:shd w:val="clear" w:color="auto" w:fill="DBE5F1"/>
              </w:rPr>
              <w:tab/>
              <w:t>21</w:t>
            </w:r>
          </w:p>
        </w:tc>
      </w:tr>
      <w:tr w:rsidR="007E34DA" w:rsidRPr="0047115C" w:rsidTr="009424D6">
        <w:trPr>
          <w:trHeight w:val="630"/>
        </w:trPr>
        <w:tc>
          <w:tcPr>
            <w:tcW w:w="1248" w:type="dxa"/>
            <w:shd w:val="clear" w:color="auto" w:fill="FFFFFF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L</w:t>
            </w:r>
          </w:p>
        </w:tc>
        <w:tc>
          <w:tcPr>
            <w:tcW w:w="1248" w:type="dxa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O</w:t>
            </w:r>
          </w:p>
        </w:tc>
        <w:tc>
          <w:tcPr>
            <w:tcW w:w="1385" w:type="dxa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K</w:t>
            </w:r>
          </w:p>
        </w:tc>
        <w:tc>
          <w:tcPr>
            <w:tcW w:w="1112" w:type="dxa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I</w:t>
            </w:r>
          </w:p>
        </w:tc>
        <w:tc>
          <w:tcPr>
            <w:tcW w:w="1247" w:type="dxa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T</w:t>
            </w:r>
          </w:p>
        </w:tc>
        <w:tc>
          <w:tcPr>
            <w:tcW w:w="1112" w:type="dxa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Á</w:t>
            </w:r>
          </w:p>
        </w:tc>
        <w:tc>
          <w:tcPr>
            <w:tcW w:w="1118" w:type="dxa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V</w:t>
            </w:r>
          </w:p>
        </w:tc>
      </w:tr>
    </w:tbl>
    <w:p w:rsidR="007E34DA" w:rsidRDefault="007E34DA" w:rsidP="007E34DA">
      <w:pPr>
        <w:shd w:val="clear" w:color="auto" w:fill="FFFFFF"/>
        <w:spacing w:line="480" w:lineRule="auto"/>
        <w:rPr>
          <w:rFonts w:ascii="Times New Roman" w:hAnsi="Times New Roman"/>
          <w:sz w:val="24"/>
          <w:szCs w:val="24"/>
          <w:shd w:val="clear" w:color="auto" w:fill="DBE5F1"/>
        </w:rPr>
      </w:pPr>
    </w:p>
    <w:p w:rsidR="007E34DA" w:rsidRDefault="007E34DA" w:rsidP="007E34DA">
      <w:pPr>
        <w:shd w:val="clear" w:color="auto" w:fill="FFFFFF"/>
        <w:spacing w:line="480" w:lineRule="auto"/>
        <w:ind w:left="708"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9 x 4 =</w:t>
      </w:r>
      <w:r>
        <w:rPr>
          <w:rFonts w:ascii="Times New Roman" w:hAnsi="Times New Roman"/>
          <w:sz w:val="24"/>
          <w:szCs w:val="24"/>
        </w:rPr>
        <w:t xml:space="preserve"> 36 (K)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8 x 9 =</w:t>
      </w:r>
      <w:r>
        <w:rPr>
          <w:rFonts w:ascii="Times New Roman" w:hAnsi="Times New Roman"/>
          <w:sz w:val="24"/>
          <w:szCs w:val="24"/>
        </w:rPr>
        <w:t xml:space="preserve"> 72 (O)</w:t>
      </w:r>
    </w:p>
    <w:p w:rsidR="007E34DA" w:rsidRDefault="007E34DA" w:rsidP="007E34DA">
      <w:pPr>
        <w:spacing w:line="480" w:lineRule="auto"/>
        <w:ind w:left="708"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7 x 8 =</w:t>
      </w:r>
      <w:r>
        <w:rPr>
          <w:rFonts w:ascii="Times New Roman" w:hAnsi="Times New Roman"/>
          <w:sz w:val="24"/>
          <w:szCs w:val="24"/>
        </w:rPr>
        <w:t xml:space="preserve"> 56 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7 x 3 =</w:t>
      </w:r>
      <w:r>
        <w:rPr>
          <w:rFonts w:ascii="Times New Roman" w:hAnsi="Times New Roman"/>
          <w:sz w:val="24"/>
          <w:szCs w:val="24"/>
        </w:rPr>
        <w:t xml:space="preserve"> 21 (V)</w:t>
      </w:r>
    </w:p>
    <w:p w:rsidR="007E34DA" w:rsidRDefault="007E34DA" w:rsidP="007E34DA">
      <w:pPr>
        <w:spacing w:line="480" w:lineRule="auto"/>
        <w:ind w:left="708"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6 x 8 =</w:t>
      </w:r>
      <w:r>
        <w:rPr>
          <w:rFonts w:ascii="Times New Roman" w:hAnsi="Times New Roman"/>
          <w:sz w:val="24"/>
          <w:szCs w:val="24"/>
        </w:rPr>
        <w:t xml:space="preserve"> 48 (T)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7 x 5 =</w:t>
      </w:r>
      <w:r>
        <w:rPr>
          <w:rFonts w:ascii="Times New Roman" w:hAnsi="Times New Roman"/>
          <w:sz w:val="24"/>
          <w:szCs w:val="24"/>
        </w:rPr>
        <w:t xml:space="preserve"> 35 (Á)</w:t>
      </w:r>
    </w:p>
    <w:p w:rsidR="007E34DA" w:rsidRDefault="007E34DA" w:rsidP="007E34DA">
      <w:pPr>
        <w:spacing w:line="480" w:lineRule="auto"/>
        <w:ind w:left="708"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8 x 6 =</w:t>
      </w:r>
      <w:r>
        <w:rPr>
          <w:rFonts w:ascii="Times New Roman" w:hAnsi="Times New Roman"/>
          <w:sz w:val="24"/>
          <w:szCs w:val="24"/>
        </w:rPr>
        <w:t xml:space="preserve"> 48 (T)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34DA" w:rsidRPr="00832541" w:rsidRDefault="007E34DA" w:rsidP="007E34DA">
      <w:pPr>
        <w:spacing w:after="60" w:line="480" w:lineRule="auto"/>
        <w:ind w:left="708" w:firstLine="708"/>
        <w:rPr>
          <w:rFonts w:ascii="Times New Roman" w:hAnsi="Times New Roman"/>
          <w:sz w:val="24"/>
          <w:szCs w:val="24"/>
        </w:rPr>
      </w:pPr>
      <w:r w:rsidRPr="009D4A69">
        <w:rPr>
          <w:rFonts w:ascii="Times New Roman" w:hAnsi="Times New Roman"/>
          <w:sz w:val="24"/>
          <w:szCs w:val="24"/>
          <w:shd w:val="clear" w:color="auto" w:fill="DBE5F1"/>
        </w:rPr>
        <w:t>9 x 7 =</w:t>
      </w:r>
      <w:r>
        <w:rPr>
          <w:rFonts w:ascii="Times New Roman" w:hAnsi="Times New Roman"/>
          <w:sz w:val="24"/>
          <w:szCs w:val="24"/>
        </w:rPr>
        <w:t xml:space="preserve"> 63 (L)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Rodné jméno Emy Destinnové je </w:t>
      </w:r>
      <w:r w:rsidRPr="00872067">
        <w:rPr>
          <w:rFonts w:ascii="Times New Roman" w:hAnsi="Times New Roman"/>
          <w:sz w:val="24"/>
          <w:szCs w:val="24"/>
          <w:shd w:val="clear" w:color="auto" w:fill="8DB3E2"/>
        </w:rPr>
        <w:t>Kittlová</w:t>
      </w:r>
      <w:r>
        <w:rPr>
          <w:rFonts w:ascii="Times New Roman" w:hAnsi="Times New Roman"/>
          <w:sz w:val="24"/>
          <w:szCs w:val="24"/>
        </w:rPr>
        <w:t>.</w:t>
      </w:r>
    </w:p>
    <w:p w:rsidR="007E34DA" w:rsidRDefault="007E34DA" w:rsidP="007E34D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34DA" w:rsidRDefault="007E34DA" w:rsidP="007E34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34DA" w:rsidRPr="00E3703F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 čtyřsměrce</w:t>
      </w:r>
      <w:r w:rsidRPr="008C7500">
        <w:rPr>
          <w:rFonts w:ascii="Times New Roman" w:hAnsi="Times New Roman"/>
          <w:b/>
          <w:sz w:val="24"/>
          <w:szCs w:val="24"/>
        </w:rPr>
        <w:t xml:space="preserve"> se skrývá jméno, které patří první lásce Emy Destinnové.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</w:rPr>
        <w:tab/>
        <w:t>T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L</w:t>
      </w:r>
      <w:r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J</w:t>
      </w:r>
      <w:r>
        <w:rPr>
          <w:rFonts w:ascii="Times New Roman" w:hAnsi="Times New Roman"/>
        </w:rPr>
        <w:tab/>
        <w:t>G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 w:rsidRPr="00817BF6">
        <w:rPr>
          <w:rFonts w:ascii="Times New Roman" w:hAnsi="Times New Roman"/>
          <w:b/>
          <w:shd w:val="clear" w:color="auto" w:fill="8DB3E2"/>
        </w:rPr>
        <w:t>V</w:t>
      </w:r>
      <w:r>
        <w:rPr>
          <w:rFonts w:ascii="Times New Roman" w:hAnsi="Times New Roman"/>
        </w:rPr>
        <w:tab/>
        <w:t> C</w:t>
      </w:r>
      <w:r>
        <w:rPr>
          <w:rFonts w:ascii="Times New Roman" w:hAnsi="Times New Roman"/>
        </w:rPr>
        <w:tab/>
        <w:t>CH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</w:t>
      </w:r>
      <w:r w:rsidRPr="00817BF6">
        <w:rPr>
          <w:rFonts w:ascii="Times New Roman" w:hAnsi="Times New Roman"/>
          <w:b/>
          <w:shd w:val="clear" w:color="auto" w:fill="8DB3E2"/>
        </w:rPr>
        <w:t>I</w:t>
      </w:r>
      <w:r>
        <w:rPr>
          <w:rFonts w:ascii="Times New Roman" w:hAnsi="Times New Roman"/>
        </w:rPr>
        <w:tab/>
        <w:t>D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ab/>
        <w:t> </w:t>
      </w:r>
      <w:r w:rsidRPr="00817BF6">
        <w:rPr>
          <w:rFonts w:ascii="Times New Roman" w:hAnsi="Times New Roman"/>
          <w:b/>
          <w:shd w:val="clear" w:color="auto" w:fill="8DB3E2"/>
        </w:rPr>
        <w:t>O</w:t>
      </w:r>
      <w:r>
        <w:rPr>
          <w:rFonts w:ascii="Times New Roman" w:hAnsi="Times New Roman"/>
        </w:rPr>
        <w:tab/>
        <w:t>J</w:t>
      </w:r>
      <w:r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N</w:t>
      </w:r>
      <w:r>
        <w:rPr>
          <w:rFonts w:ascii="Times New Roman" w:hAnsi="Times New Roman"/>
        </w:rPr>
        <w:tab/>
        <w:t>T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D</w:t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D</w:t>
      </w:r>
      <w:r>
        <w:rPr>
          <w:rFonts w:ascii="Times New Roman" w:hAnsi="Times New Roman"/>
        </w:rPr>
        <w:tab/>
        <w:t>B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  <w:t>U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Í</w:t>
      </w:r>
      <w:r>
        <w:rPr>
          <w:rFonts w:ascii="Times New Roman" w:hAnsi="Times New Roman"/>
        </w:rPr>
        <w:tab/>
        <w:t>L</w:t>
      </w:r>
      <w:r>
        <w:rPr>
          <w:rFonts w:ascii="Times New Roman" w:hAnsi="Times New Roman"/>
        </w:rPr>
        <w:tab/>
        <w:t>E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Ř</w:t>
      </w:r>
      <w:r>
        <w:rPr>
          <w:rFonts w:ascii="Times New Roman" w:hAnsi="Times New Roman"/>
        </w:rPr>
        <w:tab/>
        <w:t>P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  <w:t>T</w:t>
      </w:r>
      <w:r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</w:t>
      </w:r>
      <w:r w:rsidRPr="00817BF6">
        <w:rPr>
          <w:rFonts w:ascii="Times New Roman" w:hAnsi="Times New Roman"/>
          <w:b/>
          <w:shd w:val="clear" w:color="auto" w:fill="8DB3E2"/>
        </w:rPr>
        <w:t>L</w:t>
      </w:r>
      <w:r>
        <w:rPr>
          <w:rFonts w:ascii="Times New Roman" w:hAnsi="Times New Roman"/>
        </w:rPr>
        <w:tab/>
        <w:t>O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I</w:t>
      </w:r>
      <w:r>
        <w:rPr>
          <w:rFonts w:ascii="Times New Roman" w:hAnsi="Times New Roman"/>
        </w:rPr>
        <w:tab/>
        <w:t>A</w:t>
      </w:r>
    </w:p>
    <w:p w:rsidR="007E34DA" w:rsidRDefault="007E34DA" w:rsidP="007E34DA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ab/>
        <w:t>A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ab/>
        <w:t>T</w:t>
      </w:r>
      <w:r>
        <w:rPr>
          <w:rFonts w:ascii="Times New Roman" w:hAnsi="Times New Roman"/>
        </w:rPr>
        <w:tab/>
        <w:t>J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E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CH</w:t>
      </w:r>
      <w:r>
        <w:rPr>
          <w:rFonts w:ascii="Times New Roman" w:hAnsi="Times New Roman"/>
        </w:rPr>
        <w:tab/>
        <w:t>K</w:t>
      </w:r>
    </w:p>
    <w:p w:rsidR="007E34DA" w:rsidRPr="001A2B99" w:rsidRDefault="007E34DA" w:rsidP="001A2B99">
      <w:pPr>
        <w:spacing w:line="480" w:lineRule="auto"/>
        <w:ind w:left="2124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  <w:t>P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  <w:t>K</w:t>
      </w:r>
      <w:r>
        <w:rPr>
          <w:rFonts w:ascii="Times New Roman" w:hAnsi="Times New Roman"/>
        </w:rPr>
        <w:tab/>
        <w:t> B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/>
        </w:rPr>
        <w:tab/>
      </w:r>
      <w:r w:rsidRPr="00817BF6">
        <w:rPr>
          <w:rFonts w:ascii="Times New Roman" w:hAnsi="Times New Roman"/>
          <w:b/>
          <w:shd w:val="clear" w:color="auto" w:fill="8DB3E2"/>
        </w:rPr>
        <w:t>K</w:t>
      </w:r>
      <w:r>
        <w:rPr>
          <w:rFonts w:ascii="Times New Roman" w:hAnsi="Times New Roman"/>
        </w:rPr>
        <w:tab/>
        <w:t>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 První láskou E. Destinnové byl cyklista </w:t>
      </w:r>
      <w:r w:rsidRPr="00BE7DCE">
        <w:rPr>
          <w:rFonts w:ascii="Times New Roman" w:hAnsi="Times New Roman"/>
          <w:b/>
          <w:sz w:val="24"/>
          <w:szCs w:val="24"/>
          <w:shd w:val="clear" w:color="auto" w:fill="DBE5F1"/>
        </w:rPr>
        <w:t>Jindřich Vodíle</w:t>
      </w:r>
      <w:r>
        <w:rPr>
          <w:rFonts w:ascii="Times New Roman" w:hAnsi="Times New Roman"/>
          <w:b/>
          <w:sz w:val="24"/>
          <w:szCs w:val="24"/>
          <w:shd w:val="clear" w:color="auto" w:fill="DBE5F1"/>
        </w:rPr>
        <w:t xml:space="preserve">k </w:t>
      </w:r>
      <w:r>
        <w:rPr>
          <w:rFonts w:ascii="Times New Roman" w:hAnsi="Times New Roman"/>
          <w:sz w:val="24"/>
          <w:szCs w:val="24"/>
        </w:rPr>
        <w:t>.</w:t>
      </w:r>
    </w:p>
    <w:p w:rsidR="007E34DA" w:rsidRPr="001A2B99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C7500">
        <w:rPr>
          <w:rFonts w:ascii="Times New Roman" w:hAnsi="Times New Roman"/>
          <w:b/>
          <w:sz w:val="24"/>
          <w:szCs w:val="24"/>
        </w:rPr>
        <w:t>Vyhledej název a autora opery uvedených významných rolí E. Destinnové.</w:t>
      </w:r>
      <w:r w:rsidRPr="008C7500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7401"/>
      </w:tblGrid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Mařenka</w:t>
            </w:r>
          </w:p>
        </w:tc>
        <w:tc>
          <w:tcPr>
            <w:tcW w:w="7577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z opery Prodaná nevěsta - Bedřich Smetana</w:t>
            </w: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Pamina</w:t>
            </w:r>
          </w:p>
        </w:tc>
        <w:tc>
          <w:tcPr>
            <w:tcW w:w="7577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z opery Kouzelná flétna - Wolfgang Amadeus Mozart</w:t>
            </w: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Eva</w:t>
            </w:r>
          </w:p>
        </w:tc>
        <w:tc>
          <w:tcPr>
            <w:tcW w:w="7577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z opery Mistři pěvci norimberští - Richard Wagner</w:t>
            </w: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Aida</w:t>
            </w:r>
          </w:p>
        </w:tc>
        <w:tc>
          <w:tcPr>
            <w:tcW w:w="7577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z opery Aida - Giuseppe Verdi</w:t>
            </w:r>
          </w:p>
        </w:tc>
      </w:tr>
      <w:tr w:rsidR="007E34DA" w:rsidRPr="0047115C" w:rsidTr="009424D6">
        <w:tc>
          <w:tcPr>
            <w:tcW w:w="1069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Minnie</w:t>
            </w:r>
          </w:p>
        </w:tc>
        <w:tc>
          <w:tcPr>
            <w:tcW w:w="7577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z opery Děvče ze z</w:t>
            </w:r>
            <w:r w:rsidRPr="0047115C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latého západu - Giacomo Puccini</w:t>
            </w:r>
          </w:p>
        </w:tc>
      </w:tr>
    </w:tbl>
    <w:p w:rsidR="00157EC1" w:rsidRDefault="00157EC1" w:rsidP="00157EC1">
      <w:pPr>
        <w:pStyle w:val="Odstavecseseznamem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A2B99" w:rsidRDefault="001A2B99" w:rsidP="00157EC1">
      <w:pPr>
        <w:pStyle w:val="Odstavecseseznamem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1A2B99" w:rsidRDefault="001A2B99" w:rsidP="00157EC1">
      <w:pPr>
        <w:pStyle w:val="Odstavecseseznamem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E34DA" w:rsidRPr="008602BA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602BA">
        <w:rPr>
          <w:rFonts w:ascii="Times New Roman" w:hAnsi="Times New Roman"/>
          <w:b/>
          <w:sz w:val="24"/>
          <w:szCs w:val="24"/>
        </w:rPr>
        <w:lastRenderedPageBreak/>
        <w:t>Ověř si, zda následující výroky jsou pravdivé. Chybné údaje oprav.</w:t>
      </w:r>
      <w:r w:rsidRPr="008602BA">
        <w:rPr>
          <w:rFonts w:ascii="Times New Roman" w:hAnsi="Times New Roman"/>
          <w:b/>
          <w:sz w:val="24"/>
          <w:szCs w:val="24"/>
        </w:rPr>
        <w:tab/>
      </w:r>
      <w:r w:rsidRPr="008602BA">
        <w:rPr>
          <w:rFonts w:ascii="Times New Roman" w:hAnsi="Times New Roman"/>
          <w:b/>
          <w:sz w:val="24"/>
          <w:szCs w:val="24"/>
        </w:rPr>
        <w:tab/>
      </w:r>
    </w:p>
    <w:p w:rsidR="007E34DA" w:rsidRDefault="007E34DA" w:rsidP="007E34DA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odmítnutí v pražském Národním divadle v roce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1897</w:t>
      </w:r>
      <w:r>
        <w:rPr>
          <w:rFonts w:ascii="Times New Roman" w:hAnsi="Times New Roman"/>
          <w:sz w:val="24"/>
          <w:szCs w:val="24"/>
        </w:rPr>
        <w:t xml:space="preserve"> zkusila téhož roku štěstí v Dvorní opeře v 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Londýně</w:t>
      </w:r>
      <w:r>
        <w:rPr>
          <w:rFonts w:ascii="Times New Roman" w:hAnsi="Times New Roman"/>
          <w:sz w:val="24"/>
          <w:szCs w:val="24"/>
        </w:rPr>
        <w:t xml:space="preserve">, do třetice marně pokouší štěstí v berlínském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Theater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des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Westens</w:t>
      </w:r>
      <w:r>
        <w:rPr>
          <w:rFonts w:ascii="Times New Roman" w:hAnsi="Times New Roman"/>
          <w:sz w:val="24"/>
          <w:szCs w:val="24"/>
        </w:rPr>
        <w:t xml:space="preserve">. Angažována berlínskou Dvorní operou poprvé zpívala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p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rosince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1890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roli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Mignon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Mascagniho Sedláku kavalírovi. Ihned měla velký úspěch, tehdy odložila rodné jméno a na počest své </w:t>
      </w:r>
      <w:r w:rsidRPr="003367EF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babičky</w:t>
      </w:r>
      <w:r>
        <w:rPr>
          <w:rFonts w:ascii="Times New Roman" w:hAnsi="Times New Roman"/>
          <w:sz w:val="24"/>
          <w:szCs w:val="24"/>
        </w:rPr>
        <w:t xml:space="preserve"> přijala umělecké jméno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Emmy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F29">
        <w:rPr>
          <w:rFonts w:ascii="Times New Roman" w:hAnsi="Times New Roman"/>
          <w:b/>
          <w:i/>
          <w:sz w:val="24"/>
          <w:szCs w:val="24"/>
          <w:shd w:val="clear" w:color="auto" w:fill="DBE5F1"/>
        </w:rPr>
        <w:t>Destinn</w:t>
      </w:r>
      <w:r>
        <w:rPr>
          <w:rFonts w:ascii="Times New Roman" w:hAnsi="Times New Roman"/>
          <w:sz w:val="24"/>
          <w:szCs w:val="24"/>
        </w:rPr>
        <w:t>.</w:t>
      </w:r>
    </w:p>
    <w:p w:rsidR="007E34DA" w:rsidRPr="00FD3E2D" w:rsidRDefault="007E34DA" w:rsidP="007E34DA">
      <w:pPr>
        <w:spacing w:line="48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FD3E2D">
        <w:rPr>
          <w:rFonts w:ascii="Times New Roman" w:hAnsi="Times New Roman"/>
          <w:b/>
          <w:sz w:val="24"/>
          <w:szCs w:val="24"/>
        </w:rPr>
        <w:t>Oprava:</w:t>
      </w:r>
    </w:p>
    <w:p w:rsidR="007E34DA" w:rsidRDefault="007E34DA" w:rsidP="00A055C2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štěstí zkusila ve Dvorní opeře v </w:t>
      </w:r>
      <w:r w:rsidRPr="00584D21">
        <w:rPr>
          <w:rFonts w:ascii="Times New Roman" w:hAnsi="Times New Roman"/>
          <w:b/>
          <w:sz w:val="24"/>
          <w:szCs w:val="24"/>
          <w:shd w:val="clear" w:color="auto" w:fill="C6D9F1"/>
        </w:rPr>
        <w:t>Drážďanech</w:t>
      </w:r>
    </w:p>
    <w:p w:rsidR="007E34DA" w:rsidRDefault="007E34DA" w:rsidP="00A055C2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angažována Dvorní operou zpívala poprvé </w:t>
      </w:r>
      <w:r w:rsidRPr="00584D21">
        <w:rPr>
          <w:rFonts w:ascii="Times New Roman" w:hAnsi="Times New Roman"/>
          <w:b/>
          <w:sz w:val="24"/>
          <w:szCs w:val="24"/>
          <w:shd w:val="clear" w:color="auto" w:fill="C6D9F1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D21">
        <w:rPr>
          <w:rFonts w:ascii="Times New Roman" w:hAnsi="Times New Roman"/>
          <w:b/>
          <w:sz w:val="24"/>
          <w:szCs w:val="24"/>
          <w:shd w:val="clear" w:color="auto" w:fill="C6D9F1"/>
        </w:rPr>
        <w:t>července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D21">
        <w:rPr>
          <w:rFonts w:ascii="Times New Roman" w:hAnsi="Times New Roman"/>
          <w:b/>
          <w:sz w:val="24"/>
          <w:szCs w:val="24"/>
          <w:shd w:val="clear" w:color="auto" w:fill="C6D9F1"/>
        </w:rPr>
        <w:t>1898</w:t>
      </w:r>
      <w:r>
        <w:rPr>
          <w:rFonts w:ascii="Times New Roman" w:hAnsi="Times New Roman"/>
          <w:sz w:val="24"/>
          <w:szCs w:val="24"/>
        </w:rPr>
        <w:t xml:space="preserve"> v roli Santuzzy </w:t>
      </w:r>
    </w:p>
    <w:p w:rsidR="007E34DA" w:rsidRDefault="007E34DA" w:rsidP="00A055C2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počest své </w:t>
      </w:r>
      <w:r w:rsidRPr="00584D21">
        <w:rPr>
          <w:rFonts w:ascii="Times New Roman" w:hAnsi="Times New Roman"/>
          <w:b/>
          <w:sz w:val="24"/>
          <w:szCs w:val="24"/>
          <w:shd w:val="clear" w:color="auto" w:fill="C6D9F1"/>
        </w:rPr>
        <w:t>učitelky</w:t>
      </w:r>
      <w:r>
        <w:rPr>
          <w:rFonts w:ascii="Times New Roman" w:hAnsi="Times New Roman"/>
          <w:sz w:val="24"/>
          <w:szCs w:val="24"/>
        </w:rPr>
        <w:t xml:space="preserve"> přijala umělecké jméno Emmy Destinn</w:t>
      </w:r>
    </w:p>
    <w:p w:rsidR="007E34DA" w:rsidRPr="00FD3E2D" w:rsidRDefault="007E34DA" w:rsidP="007E34DA">
      <w:pPr>
        <w:pStyle w:val="Odstavecseseznamem"/>
        <w:spacing w:line="480" w:lineRule="auto"/>
        <w:rPr>
          <w:rFonts w:ascii="Times New Roman" w:hAnsi="Times New Roman"/>
          <w:sz w:val="24"/>
          <w:szCs w:val="24"/>
        </w:rPr>
      </w:pPr>
    </w:p>
    <w:p w:rsidR="007E34DA" w:rsidRPr="008602BA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602BA">
        <w:rPr>
          <w:rFonts w:ascii="Times New Roman" w:hAnsi="Times New Roman"/>
          <w:b/>
          <w:sz w:val="24"/>
          <w:szCs w:val="24"/>
        </w:rPr>
        <w:t>Vylušti v přesmyčkách skrytá jména významných partnerů Emy Destinnové.</w:t>
      </w:r>
    </w:p>
    <w:p w:rsidR="007E34DA" w:rsidRDefault="007E34DA" w:rsidP="007E34D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378"/>
      </w:tblGrid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 xml:space="preserve">NI - SCA - TO - NI 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TOSCANINI</w:t>
            </w: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RU - CA – SO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CARUSO</w:t>
            </w: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LLY – GI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GILLY</w:t>
            </w: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KUN - VNÝ – STO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KUNSTOVNÝ</w:t>
            </w: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CCI  - PU – NI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PUCCINI</w:t>
            </w: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 xml:space="preserve">DÍ - LEK - VO 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VODÍLEK</w:t>
            </w:r>
          </w:p>
        </w:tc>
      </w:tr>
      <w:tr w:rsidR="007E34DA" w:rsidRPr="0047115C" w:rsidTr="009424D6">
        <w:tc>
          <w:tcPr>
            <w:tcW w:w="2268" w:type="dxa"/>
            <w:shd w:val="clear" w:color="auto" w:fill="DBE5F1"/>
          </w:tcPr>
          <w:p w:rsidR="007E34DA" w:rsidRPr="0047115C" w:rsidRDefault="007E34DA" w:rsidP="009424D6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USS – STRA</w:t>
            </w:r>
          </w:p>
        </w:tc>
        <w:tc>
          <w:tcPr>
            <w:tcW w:w="6378" w:type="dxa"/>
            <w:shd w:val="clear" w:color="auto" w:fill="EEECE1"/>
          </w:tcPr>
          <w:p w:rsidR="007E34DA" w:rsidRPr="0047115C" w:rsidRDefault="007E34DA" w:rsidP="009424D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</w:pPr>
            <w:r w:rsidRPr="0047115C">
              <w:rPr>
                <w:rFonts w:ascii="Times New Roman" w:hAnsi="Times New Roman"/>
                <w:b/>
                <w:sz w:val="24"/>
                <w:szCs w:val="24"/>
                <w:shd w:val="clear" w:color="auto" w:fill="DBE5F1"/>
              </w:rPr>
              <w:t>STRAUSS</w:t>
            </w:r>
          </w:p>
        </w:tc>
      </w:tr>
    </w:tbl>
    <w:p w:rsidR="007E34DA" w:rsidRDefault="007E34DA" w:rsidP="007E34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34DA" w:rsidRDefault="007E34DA" w:rsidP="007E34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34DA" w:rsidRPr="008C7500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C7500">
        <w:rPr>
          <w:rFonts w:ascii="Times New Roman" w:hAnsi="Times New Roman"/>
          <w:b/>
          <w:sz w:val="24"/>
          <w:szCs w:val="24"/>
        </w:rPr>
        <w:t>Vylušti křížovku. Významná rol</w:t>
      </w:r>
      <w:r>
        <w:rPr>
          <w:rFonts w:ascii="Times New Roman" w:hAnsi="Times New Roman"/>
          <w:b/>
          <w:sz w:val="24"/>
          <w:szCs w:val="24"/>
        </w:rPr>
        <w:t xml:space="preserve">e Emy Destinnové byla </w:t>
      </w:r>
      <w:r w:rsidRPr="00346886">
        <w:rPr>
          <w:rFonts w:ascii="Times New Roman" w:hAnsi="Times New Roman"/>
          <w:b/>
          <w:sz w:val="24"/>
          <w:szCs w:val="24"/>
        </w:rPr>
        <w:t>SALOME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7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00"/>
        <w:gridCol w:w="500"/>
        <w:gridCol w:w="500"/>
        <w:gridCol w:w="500"/>
        <w:gridCol w:w="500"/>
        <w:gridCol w:w="6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E34DA" w:rsidRPr="007E31BA" w:rsidTr="009424D6">
        <w:trPr>
          <w:trHeight w:val="43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34DA" w:rsidRPr="007E31BA" w:rsidTr="009424D6">
        <w:trPr>
          <w:trHeight w:val="4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7E31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4DA" w:rsidRPr="007E31BA" w:rsidRDefault="007E34DA" w:rsidP="009424D6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</w:p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  <w:r w:rsidRPr="009764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Jméno manžela Emy Destinnové.  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Partnerem na jevišti byl.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Rodné jméno Destinnové.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Emou obdivovaný domácí mazlíček. 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Důvěrnou společnicí Emy Destinnové byla 16 let. 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Umělecké jméno má po své.</w:t>
      </w:r>
      <w:r>
        <w:rPr>
          <w:rFonts w:ascii="Times New Roman" w:hAnsi="Times New Roman"/>
          <w:sz w:val="24"/>
          <w:szCs w:val="24"/>
        </w:rPr>
        <w:tab/>
      </w:r>
    </w:p>
    <w:p w:rsidR="007E34DA" w:rsidRDefault="007E34DA" w:rsidP="007E34DA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3703F" w:rsidRDefault="00E3703F" w:rsidP="007E34DA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7E34DA" w:rsidRPr="00B8253F" w:rsidRDefault="007E34DA" w:rsidP="00A055C2">
      <w:pPr>
        <w:pStyle w:val="Odstavecseseznamem"/>
        <w:numPr>
          <w:ilvl w:val="0"/>
          <w:numId w:val="13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602BA">
        <w:rPr>
          <w:rFonts w:ascii="Times New Roman" w:hAnsi="Times New Roman"/>
          <w:b/>
          <w:sz w:val="24"/>
          <w:szCs w:val="24"/>
        </w:rPr>
        <w:t xml:space="preserve">Zopakuj si pravopis, vynechaná písmena doplň. </w:t>
      </w:r>
    </w:p>
    <w:p w:rsidR="007E34DA" w:rsidRDefault="007E34DA" w:rsidP="007E34DA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753AA">
        <w:rPr>
          <w:rFonts w:ascii="Times New Roman" w:hAnsi="Times New Roman"/>
          <w:sz w:val="24"/>
          <w:szCs w:val="24"/>
        </w:rPr>
        <w:t xml:space="preserve">Ema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D</w:t>
      </w:r>
      <w:r w:rsidRPr="00A753AA">
        <w:rPr>
          <w:rFonts w:ascii="Times New Roman" w:hAnsi="Times New Roman"/>
          <w:sz w:val="24"/>
          <w:szCs w:val="24"/>
        </w:rPr>
        <w:t>estinnová byla osob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tou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z</w:t>
      </w:r>
      <w:r w:rsidRPr="00A753AA">
        <w:rPr>
          <w:rFonts w:ascii="Times New Roman" w:hAnsi="Times New Roman"/>
          <w:sz w:val="24"/>
          <w:szCs w:val="24"/>
        </w:rPr>
        <w:t>pěvačkou, vel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>kou vodní tulačkou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Pr="00A753AA">
        <w:rPr>
          <w:rFonts w:ascii="Times New Roman" w:hAnsi="Times New Roman"/>
          <w:sz w:val="24"/>
          <w:szCs w:val="24"/>
        </w:rPr>
        <w:t xml:space="preserve"> která toulky za rybam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k potokům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Pr="00A753AA">
        <w:rPr>
          <w:rFonts w:ascii="Times New Roman" w:hAnsi="Times New Roman"/>
          <w:sz w:val="24"/>
          <w:szCs w:val="24"/>
        </w:rPr>
        <w:t xml:space="preserve"> řekám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Pr="00A753AA">
        <w:rPr>
          <w:rFonts w:ascii="Times New Roman" w:hAnsi="Times New Roman"/>
          <w:sz w:val="24"/>
          <w:szCs w:val="24"/>
        </w:rPr>
        <w:t xml:space="preserve"> rybníkům a přehradám pokládala za to ne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j</w:t>
      </w:r>
      <w:r w:rsidRPr="00A753AA">
        <w:rPr>
          <w:rFonts w:ascii="Times New Roman" w:hAnsi="Times New Roman"/>
          <w:sz w:val="24"/>
          <w:szCs w:val="24"/>
        </w:rPr>
        <w:t>krásnější, co na sv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ě</w:t>
      </w:r>
      <w:r w:rsidRPr="00A753AA">
        <w:rPr>
          <w:rFonts w:ascii="Times New Roman" w:hAnsi="Times New Roman"/>
          <w:sz w:val="24"/>
          <w:szCs w:val="24"/>
        </w:rPr>
        <w:t>tě prožila. Všechno b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lo jak v obrovském přír</w:t>
      </w:r>
      <w:r>
        <w:rPr>
          <w:rFonts w:ascii="Times New Roman" w:hAnsi="Times New Roman"/>
          <w:sz w:val="24"/>
          <w:szCs w:val="24"/>
        </w:rPr>
        <w:t xml:space="preserve">odním divadle. Tráva a pole se </w:t>
      </w:r>
      <w:r w:rsidRPr="00A753AA">
        <w:rPr>
          <w:rFonts w:ascii="Times New Roman" w:hAnsi="Times New Roman"/>
          <w:sz w:val="24"/>
          <w:szCs w:val="24"/>
        </w:rPr>
        <w:t>třpytil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>
        <w:rPr>
          <w:rFonts w:ascii="Times New Roman" w:hAnsi="Times New Roman"/>
          <w:sz w:val="24"/>
          <w:szCs w:val="24"/>
        </w:rPr>
        <w:t xml:space="preserve"> v rose, </w:t>
      </w:r>
      <w:r w:rsidRPr="00A753AA">
        <w:rPr>
          <w:rFonts w:ascii="Times New Roman" w:hAnsi="Times New Roman"/>
          <w:sz w:val="24"/>
          <w:szCs w:val="24"/>
        </w:rPr>
        <w:t>zp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í</w:t>
      </w:r>
      <w:r w:rsidRPr="00A753AA">
        <w:rPr>
          <w:rFonts w:ascii="Times New Roman" w:hAnsi="Times New Roman"/>
          <w:sz w:val="24"/>
          <w:szCs w:val="24"/>
        </w:rPr>
        <w:t>val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ptác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t>a u lesa se pásl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t>srnky, které j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znal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. Své divadelní prázdnin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>
        <w:rPr>
          <w:rFonts w:ascii="Times New Roman" w:hAnsi="Times New Roman"/>
          <w:sz w:val="24"/>
          <w:szCs w:val="24"/>
        </w:rPr>
        <w:t xml:space="preserve"> trá</w:t>
      </w:r>
      <w:r w:rsidRPr="00A753AA">
        <w:rPr>
          <w:rFonts w:ascii="Times New Roman" w:hAnsi="Times New Roman"/>
          <w:sz w:val="24"/>
          <w:szCs w:val="24"/>
        </w:rPr>
        <w:t>vila se sv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ý</w:t>
      </w:r>
      <w:r w:rsidRPr="00A753A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z w:val="24"/>
          <w:szCs w:val="24"/>
          <w:shd w:val="clear" w:color="auto" w:fill="FFFF00"/>
        </w:rPr>
        <w:t>í</w:t>
      </w:r>
      <w:r w:rsidRPr="00A753AA">
        <w:rPr>
          <w:rFonts w:ascii="Times New Roman" w:hAnsi="Times New Roman"/>
          <w:sz w:val="24"/>
          <w:szCs w:val="24"/>
        </w:rPr>
        <w:t>zkým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>
        <w:rPr>
          <w:rFonts w:ascii="Times New Roman" w:hAnsi="Times New Roman"/>
          <w:sz w:val="24"/>
          <w:szCs w:val="24"/>
        </w:rPr>
        <w:t xml:space="preserve"> v překrásném koutě</w:t>
      </w:r>
      <w:r w:rsidRPr="00A753AA"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Č</w:t>
      </w:r>
      <w:r w:rsidRPr="00A753AA">
        <w:rPr>
          <w:rFonts w:ascii="Times New Roman" w:hAnsi="Times New Roman"/>
          <w:sz w:val="24"/>
          <w:szCs w:val="24"/>
        </w:rPr>
        <w:t xml:space="preserve">eské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r</w:t>
      </w:r>
      <w:r w:rsidRPr="00A753AA">
        <w:rPr>
          <w:rFonts w:ascii="Times New Roman" w:hAnsi="Times New Roman"/>
          <w:sz w:val="24"/>
          <w:szCs w:val="24"/>
        </w:rPr>
        <w:t xml:space="preserve">epubliky, ve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S</w:t>
      </w:r>
      <w:r w:rsidRPr="00A753AA">
        <w:rPr>
          <w:rFonts w:ascii="Times New Roman" w:hAnsi="Times New Roman"/>
          <w:sz w:val="24"/>
          <w:szCs w:val="24"/>
        </w:rPr>
        <w:t>tráži nad Nežárkou. Pob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t jim poskytl mnohá dobrodružstv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753AA">
        <w:rPr>
          <w:rFonts w:ascii="Times New Roman" w:hAnsi="Times New Roman"/>
          <w:sz w:val="24"/>
          <w:szCs w:val="24"/>
        </w:rPr>
        <w:t>Brzy ráno všichni vstal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a podnikal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ý</w:t>
      </w:r>
      <w:r w:rsidRPr="00A753AA">
        <w:rPr>
          <w:rFonts w:ascii="Times New Roman" w:hAnsi="Times New Roman"/>
          <w:sz w:val="24"/>
          <w:szCs w:val="24"/>
        </w:rPr>
        <w:t>lety do okol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í</w:t>
      </w:r>
      <w:r w:rsidRPr="00A753AA">
        <w:rPr>
          <w:rFonts w:ascii="Times New Roman" w:hAnsi="Times New Roman"/>
          <w:sz w:val="24"/>
          <w:szCs w:val="24"/>
        </w:rPr>
        <w:t>, obdivoval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temné les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, palouky a m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ý</w:t>
      </w:r>
      <w:r w:rsidRPr="00A753AA">
        <w:rPr>
          <w:rFonts w:ascii="Times New Roman" w:hAnsi="Times New Roman"/>
          <w:sz w:val="24"/>
          <w:szCs w:val="24"/>
        </w:rPr>
        <w:t>tiny, lov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>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t>ryb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 xml:space="preserve"> a pozoroval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zvěř. B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lastRenderedPageBreak/>
        <w:t xml:space="preserve">okouzleni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s</w:t>
      </w:r>
      <w:r w:rsidRPr="00A753AA">
        <w:rPr>
          <w:rFonts w:ascii="Times New Roman" w:hAnsi="Times New Roman"/>
          <w:sz w:val="24"/>
          <w:szCs w:val="24"/>
        </w:rPr>
        <w:t>trážským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t>hvozd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. Les b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l nejkrásnější v ra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nn</w:t>
      </w:r>
      <w:r w:rsidRPr="00A753AA">
        <w:rPr>
          <w:rFonts w:ascii="Times New Roman" w:hAnsi="Times New Roman"/>
          <w:sz w:val="24"/>
          <w:szCs w:val="24"/>
        </w:rPr>
        <w:t>ím slunci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Pr="00A753AA">
        <w:rPr>
          <w:rFonts w:ascii="Times New Roman" w:hAnsi="Times New Roman"/>
          <w:sz w:val="24"/>
          <w:szCs w:val="24"/>
        </w:rPr>
        <w:t xml:space="preserve"> když se na pavučinách třp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til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 xml:space="preserve"> kapky ros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y</w:t>
      </w:r>
      <w:r w:rsidRPr="00A753AA">
        <w:rPr>
          <w:rFonts w:ascii="Times New Roman" w:hAnsi="Times New Roman"/>
          <w:sz w:val="24"/>
          <w:szCs w:val="24"/>
        </w:rPr>
        <w:t>, pestř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í</w:t>
      </w:r>
      <w:r w:rsidRPr="00A753AA">
        <w:rPr>
          <w:rFonts w:ascii="Times New Roman" w:hAnsi="Times New Roman"/>
          <w:sz w:val="24"/>
          <w:szCs w:val="24"/>
        </w:rPr>
        <w:t xml:space="preserve"> motýl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>
        <w:rPr>
          <w:rFonts w:ascii="Times New Roman" w:hAnsi="Times New Roman"/>
          <w:sz w:val="24"/>
          <w:szCs w:val="24"/>
        </w:rPr>
        <w:t xml:space="preserve"> již </w:t>
      </w:r>
      <w:r w:rsidRPr="00A753AA">
        <w:rPr>
          <w:rFonts w:ascii="Times New Roman" w:hAnsi="Times New Roman"/>
          <w:sz w:val="24"/>
          <w:szCs w:val="24"/>
        </w:rPr>
        <w:t>sháněl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sla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d</w:t>
      </w:r>
      <w:r w:rsidRPr="00A753AA">
        <w:rPr>
          <w:rFonts w:ascii="Times New Roman" w:hAnsi="Times New Roman"/>
          <w:sz w:val="24"/>
          <w:szCs w:val="24"/>
        </w:rPr>
        <w:t>kou potravu a z 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ý</w:t>
      </w:r>
      <w:r w:rsidRPr="00A753AA">
        <w:rPr>
          <w:rFonts w:ascii="Times New Roman" w:hAnsi="Times New Roman"/>
          <w:sz w:val="24"/>
          <w:szCs w:val="24"/>
        </w:rPr>
        <w:t>šin se oz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ý</w:t>
      </w:r>
      <w:r w:rsidRPr="00A753AA">
        <w:rPr>
          <w:rFonts w:ascii="Times New Roman" w:hAnsi="Times New Roman"/>
          <w:sz w:val="24"/>
          <w:szCs w:val="24"/>
        </w:rPr>
        <w:t>val 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í</w:t>
      </w:r>
      <w:r w:rsidRPr="00A753AA">
        <w:rPr>
          <w:rFonts w:ascii="Times New Roman" w:hAnsi="Times New Roman"/>
          <w:sz w:val="24"/>
          <w:szCs w:val="24"/>
        </w:rPr>
        <w:t xml:space="preserve">bezný ptačí 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z</w:t>
      </w:r>
      <w:r w:rsidRPr="00A753AA">
        <w:rPr>
          <w:rFonts w:ascii="Times New Roman" w:hAnsi="Times New Roman"/>
          <w:sz w:val="24"/>
          <w:szCs w:val="24"/>
        </w:rPr>
        <w:t>pěv. V potocích žil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 xml:space="preserve"> duhov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3AA">
        <w:rPr>
          <w:rFonts w:ascii="Times New Roman" w:hAnsi="Times New Roman"/>
          <w:sz w:val="24"/>
          <w:szCs w:val="24"/>
        </w:rPr>
        <w:t>pstruz</w:t>
      </w:r>
      <w:r w:rsidRPr="00A753AA">
        <w:rPr>
          <w:rFonts w:ascii="Times New Roman" w:hAnsi="Times New Roman"/>
          <w:sz w:val="24"/>
          <w:szCs w:val="24"/>
          <w:shd w:val="clear" w:color="auto" w:fill="FFFF00"/>
        </w:rPr>
        <w:t>i</w:t>
      </w:r>
      <w:r w:rsidRPr="00A753AA">
        <w:rPr>
          <w:rFonts w:ascii="Times New Roman" w:hAnsi="Times New Roman"/>
          <w:sz w:val="24"/>
          <w:szCs w:val="24"/>
        </w:rPr>
        <w:t>.</w:t>
      </w:r>
    </w:p>
    <w:p w:rsidR="007E34DA" w:rsidRPr="007A3FA7" w:rsidRDefault="007E34DA" w:rsidP="007A3FA7">
      <w:pPr>
        <w:pStyle w:val="RENDA2"/>
      </w:pPr>
      <w:bookmarkStart w:id="2" w:name="_Toc253334901"/>
      <w:r w:rsidRPr="00C26D59">
        <w:t>Vyhodnocení pracovních listů</w:t>
      </w:r>
      <w:bookmarkEnd w:id="2"/>
    </w:p>
    <w:p w:rsidR="007E34DA" w:rsidRPr="004E7375" w:rsidRDefault="00E07594" w:rsidP="007E34D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</w:t>
      </w:r>
      <w:r w:rsidR="007E34DA" w:rsidRPr="004E7375">
        <w:rPr>
          <w:rFonts w:ascii="Times New Roman" w:hAnsi="Times New Roman"/>
          <w:sz w:val="24"/>
          <w:szCs w:val="24"/>
        </w:rPr>
        <w:t xml:space="preserve">: </w:t>
      </w:r>
    </w:p>
    <w:p w:rsidR="007E34DA" w:rsidRPr="004E7375" w:rsidRDefault="007E34DA" w:rsidP="00A055C2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4E7375">
        <w:rPr>
          <w:rFonts w:ascii="Times New Roman" w:hAnsi="Times New Roman"/>
          <w:sz w:val="24"/>
          <w:szCs w:val="24"/>
        </w:rPr>
        <w:t>plná správná odpověď = 2 body</w:t>
      </w:r>
    </w:p>
    <w:p w:rsidR="007E34DA" w:rsidRPr="004E7375" w:rsidRDefault="007E34DA" w:rsidP="00A055C2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4E7375">
        <w:rPr>
          <w:rFonts w:ascii="Times New Roman" w:hAnsi="Times New Roman"/>
          <w:sz w:val="24"/>
          <w:szCs w:val="24"/>
        </w:rPr>
        <w:t>ástečně správná odpověď = 1 bod</w:t>
      </w:r>
    </w:p>
    <w:p w:rsidR="007E34DA" w:rsidRPr="001A2B99" w:rsidRDefault="007E34DA" w:rsidP="00A055C2">
      <w:pPr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E7375">
        <w:rPr>
          <w:rFonts w:ascii="Times New Roman" w:hAnsi="Times New Roman"/>
          <w:sz w:val="24"/>
          <w:szCs w:val="24"/>
        </w:rPr>
        <w:t>esprávná odpověď = 0 bodů</w:t>
      </w:r>
    </w:p>
    <w:p w:rsidR="007E34DA" w:rsidRPr="007A3FA7" w:rsidRDefault="007E34DA" w:rsidP="007A3FA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E7375">
        <w:rPr>
          <w:rFonts w:ascii="Times New Roman" w:hAnsi="Times New Roman"/>
          <w:sz w:val="24"/>
          <w:szCs w:val="24"/>
        </w:rPr>
        <w:t>Na základě získaných bodů učitel navrhne adekvátní a odpovídající ohodnoce</w:t>
      </w:r>
      <w:r w:rsidR="008959DD">
        <w:rPr>
          <w:rFonts w:ascii="Times New Roman" w:hAnsi="Times New Roman"/>
          <w:sz w:val="24"/>
          <w:szCs w:val="24"/>
        </w:rPr>
        <w:t>ní</w:t>
      </w:r>
    </w:p>
    <w:p w:rsidR="007E34DA" w:rsidRPr="00296B5D" w:rsidRDefault="007E34DA" w:rsidP="007E34D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96B5D">
        <w:rPr>
          <w:rFonts w:ascii="Times New Roman" w:hAnsi="Times New Roman"/>
          <w:b/>
          <w:sz w:val="24"/>
          <w:szCs w:val="24"/>
        </w:rPr>
        <w:t xml:space="preserve">Jedna z možností alternativního hodnocení je posoudit žákův výkon formou slovního vyjádření. </w:t>
      </w:r>
    </w:p>
    <w:p w:rsidR="007E34DA" w:rsidRPr="00FE475C" w:rsidRDefault="007E34DA" w:rsidP="007E34D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E475C">
        <w:rPr>
          <w:rFonts w:ascii="Times New Roman" w:hAnsi="Times New Roman"/>
          <w:b/>
          <w:sz w:val="24"/>
          <w:szCs w:val="24"/>
        </w:rPr>
        <w:t xml:space="preserve">Výborný výkon </w:t>
      </w:r>
    </w:p>
    <w:p w:rsidR="007E34DA" w:rsidRDefault="007E34DA" w:rsidP="00A055C2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D7E39">
        <w:rPr>
          <w:rFonts w:ascii="Times New Roman" w:hAnsi="Times New Roman"/>
          <w:sz w:val="24"/>
          <w:szCs w:val="24"/>
        </w:rPr>
        <w:t>Žák projevil při získávání informací</w:t>
      </w:r>
      <w:r>
        <w:rPr>
          <w:rFonts w:ascii="Times New Roman" w:hAnsi="Times New Roman"/>
          <w:sz w:val="24"/>
          <w:szCs w:val="24"/>
        </w:rPr>
        <w:t xml:space="preserve"> schopnost roztřídit informace a při vypracování pracovních listů vybíral ověřené zdroje.</w:t>
      </w:r>
    </w:p>
    <w:p w:rsidR="007E34DA" w:rsidRDefault="007E34DA" w:rsidP="00A055C2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Postupoval podle zadání, kterému porozuměl.</w:t>
      </w:r>
    </w:p>
    <w:p w:rsidR="007E34DA" w:rsidRDefault="007E34DA" w:rsidP="00A055C2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Prokázal schopnost práce s informačními zdroji.</w:t>
      </w:r>
    </w:p>
    <w:p w:rsidR="007E34DA" w:rsidRDefault="007E34DA" w:rsidP="00A055C2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podmínky projektu splnil a získal potřebný počet bodů.</w:t>
      </w:r>
    </w:p>
    <w:p w:rsidR="007E34DA" w:rsidRPr="00FE475C" w:rsidRDefault="007E34DA" w:rsidP="007E34D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E475C">
        <w:rPr>
          <w:rFonts w:ascii="Times New Roman" w:hAnsi="Times New Roman"/>
          <w:b/>
          <w:sz w:val="24"/>
          <w:szCs w:val="24"/>
        </w:rPr>
        <w:t xml:space="preserve">Chvalitebný výkon </w:t>
      </w:r>
    </w:p>
    <w:p w:rsidR="007E34DA" w:rsidRDefault="007E34DA" w:rsidP="00A055C2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 při získávání informací projevil schopnost nalézt požadované informace.</w:t>
      </w:r>
    </w:p>
    <w:p w:rsidR="007E34DA" w:rsidRDefault="007E34DA" w:rsidP="00A055C2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Lehkou potíž mu dělalo třídění získaných informací do souvislostí.</w:t>
      </w:r>
    </w:p>
    <w:p w:rsidR="007E34DA" w:rsidRDefault="007E34DA" w:rsidP="00A055C2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Zvýšeným úsilím se dobral očekávaného výsledku.</w:t>
      </w:r>
    </w:p>
    <w:p w:rsidR="007E34DA" w:rsidRDefault="007E34DA" w:rsidP="00A055C2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zpracování se dopustil určitých drobných chyb, které vycházely z menší pozornosti žáka.</w:t>
      </w:r>
    </w:p>
    <w:p w:rsidR="007E34DA" w:rsidRPr="00D65CE3" w:rsidRDefault="007E34DA" w:rsidP="007E34DA">
      <w:pPr>
        <w:pStyle w:val="Odstavecseseznamem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34DA" w:rsidRPr="00FE475C" w:rsidRDefault="007E34DA" w:rsidP="007E34D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E475C">
        <w:rPr>
          <w:rFonts w:ascii="Times New Roman" w:hAnsi="Times New Roman"/>
          <w:b/>
          <w:sz w:val="24"/>
          <w:szCs w:val="24"/>
        </w:rPr>
        <w:t xml:space="preserve">Dobrý výkon </w:t>
      </w:r>
    </w:p>
    <w:p w:rsidR="007E34DA" w:rsidRDefault="007E34DA" w:rsidP="00A055C2">
      <w:pPr>
        <w:pStyle w:val="Odstavecseseznamem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Zpracování, princip i význam úkolu žák pochopil. </w:t>
      </w:r>
    </w:p>
    <w:p w:rsidR="007E34DA" w:rsidRDefault="007E34DA" w:rsidP="00A055C2">
      <w:pPr>
        <w:pStyle w:val="Odstavecseseznamem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Dokázal dobře definovat i požadované zdroje. </w:t>
      </w:r>
    </w:p>
    <w:p w:rsidR="007E34DA" w:rsidRDefault="007E34DA" w:rsidP="00A055C2">
      <w:pPr>
        <w:pStyle w:val="Odstavecseseznamem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Samotné informace získal až s mírnou dopomocí pedagoga.</w:t>
      </w:r>
    </w:p>
    <w:p w:rsidR="007E34DA" w:rsidRPr="00D65CE3" w:rsidRDefault="007E34DA" w:rsidP="00A055C2">
      <w:pPr>
        <w:pStyle w:val="Odstavecseseznamem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Prokázal dobrou orientaci v nalezených zdrojích, přesto došlo k několika chybám při jejich řešení.</w:t>
      </w:r>
    </w:p>
    <w:p w:rsidR="007E34DA" w:rsidRPr="00FE475C" w:rsidRDefault="007E34DA" w:rsidP="007E34D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E475C">
        <w:rPr>
          <w:rFonts w:ascii="Times New Roman" w:hAnsi="Times New Roman"/>
          <w:b/>
          <w:sz w:val="24"/>
          <w:szCs w:val="24"/>
        </w:rPr>
        <w:t xml:space="preserve">Dostatečný výkon </w:t>
      </w:r>
    </w:p>
    <w:p w:rsidR="007E34DA" w:rsidRDefault="007E34DA" w:rsidP="00A055C2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Dohodnutá pravidla žák respektoval a dodržoval.</w:t>
      </w:r>
    </w:p>
    <w:p w:rsidR="007E34DA" w:rsidRPr="002E5105" w:rsidRDefault="007E34DA" w:rsidP="00A055C2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E5105">
        <w:rPr>
          <w:rFonts w:ascii="Times New Roman" w:hAnsi="Times New Roman"/>
          <w:sz w:val="24"/>
          <w:szCs w:val="24"/>
        </w:rPr>
        <w:t>Při zpr</w:t>
      </w:r>
      <w:r>
        <w:rPr>
          <w:rFonts w:ascii="Times New Roman" w:hAnsi="Times New Roman"/>
          <w:sz w:val="24"/>
          <w:szCs w:val="24"/>
        </w:rPr>
        <w:t>acování se</w:t>
      </w:r>
      <w:r w:rsidRPr="002E5105">
        <w:rPr>
          <w:rFonts w:ascii="Times New Roman" w:hAnsi="Times New Roman"/>
          <w:sz w:val="24"/>
          <w:szCs w:val="24"/>
        </w:rPr>
        <w:t xml:space="preserve"> dopustil závažnějších </w:t>
      </w:r>
      <w:r>
        <w:rPr>
          <w:rFonts w:ascii="Times New Roman" w:hAnsi="Times New Roman"/>
          <w:sz w:val="24"/>
          <w:szCs w:val="24"/>
        </w:rPr>
        <w:t>chyb, způsobených špatně zvolenou strategií k řešení problému.</w:t>
      </w:r>
    </w:p>
    <w:p w:rsidR="007E34DA" w:rsidRDefault="007E34DA" w:rsidP="00A055C2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informačními zdroji dokázal pracovat až s dopomocí učitele.</w:t>
      </w:r>
    </w:p>
    <w:p w:rsidR="007E34DA" w:rsidRPr="00E3703F" w:rsidRDefault="007E34DA" w:rsidP="00A055C2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dopomoci učitele byl schopen požadované informace dohledat a obstojně zpracovat.</w:t>
      </w:r>
    </w:p>
    <w:p w:rsidR="007E34DA" w:rsidRPr="00FE475C" w:rsidRDefault="007E34DA" w:rsidP="007E34DA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475C">
        <w:rPr>
          <w:rFonts w:ascii="Times New Roman" w:hAnsi="Times New Roman"/>
          <w:b/>
          <w:sz w:val="24"/>
          <w:szCs w:val="24"/>
        </w:rPr>
        <w:t xml:space="preserve">Nedostatečný výkon </w:t>
      </w:r>
    </w:p>
    <w:p w:rsidR="007E34DA" w:rsidRDefault="007E34DA" w:rsidP="00A055C2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 neměl problém s dodržováním dohodnutých pravidel.</w:t>
      </w:r>
    </w:p>
    <w:p w:rsidR="007E34DA" w:rsidRDefault="007E34DA" w:rsidP="00A055C2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Vyhledávání informačních zdrojů dělalo žákovi značný problém.</w:t>
      </w:r>
    </w:p>
    <w:p w:rsidR="007E34DA" w:rsidRDefault="007E34DA" w:rsidP="00A055C2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Nebyl schopný s těmito zdroji samostatně pracovat.</w:t>
      </w:r>
    </w:p>
    <w:p w:rsidR="007E34DA" w:rsidRDefault="007E34DA" w:rsidP="00A055C2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Nepodařilo se mu najít vhodnou strategii k řešení úkolů a tím nezískal optimální počet bodů.</w:t>
      </w:r>
    </w:p>
    <w:p w:rsidR="00E3703F" w:rsidRPr="00E3703F" w:rsidRDefault="00E3703F" w:rsidP="00E3703F">
      <w:pPr>
        <w:pStyle w:val="Odstavecseseznamem"/>
        <w:spacing w:line="480" w:lineRule="auto"/>
        <w:rPr>
          <w:rFonts w:ascii="Times New Roman" w:hAnsi="Times New Roman"/>
          <w:sz w:val="24"/>
          <w:szCs w:val="24"/>
        </w:rPr>
      </w:pPr>
    </w:p>
    <w:p w:rsidR="00157EC1" w:rsidRPr="00157EC1" w:rsidRDefault="007E34DA" w:rsidP="00157EC1">
      <w:pPr>
        <w:pStyle w:val="renda1"/>
      </w:pPr>
      <w:bookmarkStart w:id="3" w:name="_Toc253334622"/>
      <w:bookmarkStart w:id="4" w:name="_Toc253334904"/>
      <w:r w:rsidRPr="00D427FE">
        <w:t>Seznam použité literatury</w:t>
      </w:r>
      <w:bookmarkEnd w:id="3"/>
      <w:bookmarkEnd w:id="4"/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POSPÍŠIL, M.: </w:t>
      </w:r>
      <w:r w:rsidRPr="00EB29EF">
        <w:rPr>
          <w:rFonts w:ascii="Times New Roman" w:hAnsi="Times New Roman"/>
          <w:i/>
          <w:sz w:val="24"/>
          <w:szCs w:val="24"/>
        </w:rPr>
        <w:t>Ema Destinnová – česká pěvecká legenda</w:t>
      </w:r>
      <w:r w:rsidRPr="00EB29EF">
        <w:rPr>
          <w:rFonts w:ascii="Times New Roman" w:hAnsi="Times New Roman"/>
          <w:sz w:val="24"/>
          <w:szCs w:val="24"/>
        </w:rPr>
        <w:t>. Praha 2008.</w:t>
      </w:r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REKTORYS, A.: </w:t>
      </w:r>
      <w:r w:rsidRPr="00EB29EF">
        <w:rPr>
          <w:rFonts w:ascii="Times New Roman" w:hAnsi="Times New Roman"/>
          <w:i/>
          <w:sz w:val="24"/>
          <w:szCs w:val="24"/>
        </w:rPr>
        <w:t>Ema Destinnová</w:t>
      </w:r>
      <w:r w:rsidRPr="00EB29EF">
        <w:rPr>
          <w:rFonts w:ascii="Times New Roman" w:hAnsi="Times New Roman"/>
          <w:sz w:val="24"/>
          <w:szCs w:val="24"/>
        </w:rPr>
        <w:t>. Praha 1936.</w:t>
      </w:r>
    </w:p>
    <w:p w:rsidR="007E34DA" w:rsidRPr="00EB29EF" w:rsidRDefault="007E34DA" w:rsidP="007E34DA">
      <w:pPr>
        <w:pStyle w:val="Textpoznpodarou"/>
        <w:spacing w:line="600" w:lineRule="auto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HOLZKNECHT, V. – TRITA, B.: </w:t>
      </w:r>
      <w:r w:rsidRPr="00EB29EF">
        <w:rPr>
          <w:rFonts w:ascii="Times New Roman" w:hAnsi="Times New Roman"/>
          <w:i/>
          <w:sz w:val="24"/>
          <w:szCs w:val="24"/>
        </w:rPr>
        <w:t>Ema Destinnová</w:t>
      </w:r>
      <w:r w:rsidRPr="00EB29EF">
        <w:rPr>
          <w:rFonts w:ascii="Times New Roman" w:hAnsi="Times New Roman"/>
          <w:sz w:val="24"/>
          <w:szCs w:val="24"/>
        </w:rPr>
        <w:t>. Praha 1974.</w:t>
      </w:r>
    </w:p>
    <w:p w:rsidR="007E34DA" w:rsidRPr="00EB29EF" w:rsidRDefault="007E34DA" w:rsidP="007E34DA">
      <w:pPr>
        <w:pStyle w:val="Textpoznpodarou"/>
        <w:spacing w:line="600" w:lineRule="auto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LACINA, O.: </w:t>
      </w:r>
      <w:r w:rsidRPr="00EB29EF">
        <w:rPr>
          <w:rFonts w:ascii="Times New Roman" w:hAnsi="Times New Roman"/>
          <w:i/>
          <w:sz w:val="24"/>
          <w:szCs w:val="24"/>
        </w:rPr>
        <w:t>Ema Destinnová tři studie (Pedagog – Učitelé – Podobizny).</w:t>
      </w:r>
      <w:r w:rsidRPr="00EB29EF">
        <w:rPr>
          <w:rFonts w:ascii="Times New Roman" w:hAnsi="Times New Roman"/>
          <w:sz w:val="24"/>
          <w:szCs w:val="24"/>
        </w:rPr>
        <w:t xml:space="preserve"> Praha 2007.</w:t>
      </w:r>
    </w:p>
    <w:p w:rsidR="007E34DA" w:rsidRPr="00EB29EF" w:rsidRDefault="007E34DA" w:rsidP="007E34DA">
      <w:pPr>
        <w:pStyle w:val="Textpoznpodarou"/>
        <w:spacing w:line="600" w:lineRule="auto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BAJEROVÁ, M.: </w:t>
      </w:r>
      <w:r w:rsidRPr="00EB29EF">
        <w:rPr>
          <w:rFonts w:ascii="Times New Roman" w:hAnsi="Times New Roman"/>
          <w:i/>
          <w:sz w:val="24"/>
          <w:szCs w:val="24"/>
        </w:rPr>
        <w:t>O Emě Destinnové</w:t>
      </w:r>
      <w:r w:rsidRPr="00EB29EF">
        <w:rPr>
          <w:rFonts w:ascii="Times New Roman" w:hAnsi="Times New Roman"/>
          <w:sz w:val="24"/>
          <w:szCs w:val="24"/>
        </w:rPr>
        <w:t>. Praha 1980.</w:t>
      </w:r>
    </w:p>
    <w:p w:rsidR="007E34DA" w:rsidRPr="00EB29EF" w:rsidRDefault="007E34DA" w:rsidP="007E34DA">
      <w:pPr>
        <w:pStyle w:val="Textpoznpodarou"/>
        <w:spacing w:line="600" w:lineRule="auto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DOUBRAVOVÁ, R.: </w:t>
      </w:r>
      <w:r w:rsidRPr="00EB29EF">
        <w:rPr>
          <w:rFonts w:ascii="Times New Roman" w:hAnsi="Times New Roman"/>
          <w:i/>
          <w:sz w:val="24"/>
          <w:szCs w:val="24"/>
        </w:rPr>
        <w:t>Ema Destinnová ve Stráži nad Nežárkou</w:t>
      </w:r>
      <w:r w:rsidRPr="00EB29EF">
        <w:rPr>
          <w:rFonts w:ascii="Times New Roman" w:hAnsi="Times New Roman"/>
          <w:sz w:val="24"/>
          <w:szCs w:val="24"/>
        </w:rPr>
        <w:t>. České Budějovice 2007.</w:t>
      </w:r>
    </w:p>
    <w:p w:rsidR="007E34DA" w:rsidRPr="00EB29EF" w:rsidRDefault="007E34DA" w:rsidP="007E34DA">
      <w:pPr>
        <w:pStyle w:val="Textpoznpodarou"/>
        <w:spacing w:line="600" w:lineRule="auto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POSPÍŠIL, M.: </w:t>
      </w:r>
      <w:r w:rsidRPr="00EB29EF">
        <w:rPr>
          <w:rFonts w:ascii="Times New Roman" w:hAnsi="Times New Roman"/>
          <w:i/>
          <w:sz w:val="24"/>
          <w:szCs w:val="24"/>
        </w:rPr>
        <w:t>Veliké srdce Ema Destinnová.</w:t>
      </w:r>
      <w:r w:rsidRPr="00EB29EF">
        <w:rPr>
          <w:rFonts w:ascii="Times New Roman" w:hAnsi="Times New Roman"/>
          <w:sz w:val="24"/>
          <w:szCs w:val="24"/>
        </w:rPr>
        <w:t xml:space="preserve"> 2.vyd. Praha 1980.</w:t>
      </w:r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HERDEN, J.: </w:t>
      </w:r>
      <w:r w:rsidRPr="00EB29EF">
        <w:rPr>
          <w:rFonts w:ascii="Times New Roman" w:hAnsi="Times New Roman"/>
          <w:i/>
          <w:sz w:val="24"/>
          <w:szCs w:val="24"/>
        </w:rPr>
        <w:t>Hudba pro děti</w:t>
      </w:r>
      <w:r w:rsidRPr="00EB29EF">
        <w:rPr>
          <w:rFonts w:ascii="Times New Roman" w:hAnsi="Times New Roman"/>
          <w:sz w:val="24"/>
          <w:szCs w:val="24"/>
        </w:rPr>
        <w:t>. Praha, Karolinum 1992.</w:t>
      </w:r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POSPÍŠIL, M.: </w:t>
      </w:r>
      <w:r w:rsidRPr="00EB29EF">
        <w:rPr>
          <w:rFonts w:ascii="Times New Roman" w:hAnsi="Times New Roman"/>
          <w:i/>
          <w:sz w:val="24"/>
          <w:szCs w:val="24"/>
        </w:rPr>
        <w:t>Veliké srdce Ema Destinnová.</w:t>
      </w:r>
      <w:r w:rsidRPr="00EB29EF">
        <w:rPr>
          <w:rFonts w:ascii="Times New Roman" w:hAnsi="Times New Roman"/>
          <w:sz w:val="24"/>
          <w:szCs w:val="24"/>
        </w:rPr>
        <w:t xml:space="preserve"> Praha 1974.</w:t>
      </w:r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STACH, A: </w:t>
      </w:r>
      <w:r w:rsidRPr="00EB29EF">
        <w:rPr>
          <w:rFonts w:ascii="Times New Roman" w:hAnsi="Times New Roman"/>
          <w:i/>
          <w:sz w:val="24"/>
          <w:szCs w:val="24"/>
        </w:rPr>
        <w:t>Velká rybářka Ema</w:t>
      </w:r>
      <w:r w:rsidRPr="00EB29EF">
        <w:rPr>
          <w:rFonts w:ascii="Times New Roman" w:hAnsi="Times New Roman"/>
          <w:sz w:val="24"/>
          <w:szCs w:val="24"/>
        </w:rPr>
        <w:t>. Třeboň 1994.</w:t>
      </w:r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KOLÁŘ, Z. – ŠIKULOVÁ, R.: </w:t>
      </w:r>
      <w:r w:rsidRPr="00EB29EF">
        <w:rPr>
          <w:rFonts w:ascii="Times New Roman" w:hAnsi="Times New Roman"/>
          <w:i/>
          <w:sz w:val="24"/>
          <w:szCs w:val="24"/>
        </w:rPr>
        <w:t>Hodnocení žáků</w:t>
      </w:r>
      <w:r w:rsidRPr="00EB29EF">
        <w:rPr>
          <w:rFonts w:ascii="Times New Roman" w:hAnsi="Times New Roman"/>
          <w:sz w:val="24"/>
          <w:szCs w:val="24"/>
        </w:rPr>
        <w:t>. 2. vyd. Praha, Grada 2009.</w:t>
      </w:r>
    </w:p>
    <w:p w:rsidR="007E34DA" w:rsidRPr="00EB29EF" w:rsidRDefault="007E34DA" w:rsidP="007E34DA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EB29EF">
        <w:rPr>
          <w:rFonts w:ascii="Times New Roman" w:hAnsi="Times New Roman"/>
          <w:sz w:val="24"/>
          <w:szCs w:val="24"/>
        </w:rPr>
        <w:t xml:space="preserve">ANDRÁŠOVÁ, H.: </w:t>
      </w:r>
      <w:r w:rsidRPr="00EB29EF">
        <w:rPr>
          <w:rFonts w:ascii="Times New Roman" w:hAnsi="Times New Roman"/>
          <w:i/>
          <w:sz w:val="24"/>
          <w:szCs w:val="24"/>
        </w:rPr>
        <w:t>Slovní hodnocení na 2. stupni ZŠ</w:t>
      </w:r>
      <w:r w:rsidRPr="00EB29EF">
        <w:rPr>
          <w:rFonts w:ascii="Times New Roman" w:hAnsi="Times New Roman"/>
          <w:sz w:val="24"/>
          <w:szCs w:val="24"/>
        </w:rPr>
        <w:t>. Praha, Raabe 2006.</w:t>
      </w:r>
    </w:p>
    <w:p w:rsidR="007E34DA" w:rsidRPr="00B91C4C" w:rsidRDefault="007E34DA" w:rsidP="007E34DA">
      <w:pPr>
        <w:spacing w:after="0" w:line="60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B91C4C" w:rsidRDefault="007E34DA" w:rsidP="007E34D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B91C4C" w:rsidRDefault="007E34DA" w:rsidP="007E34D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B91C4C" w:rsidRDefault="007E34DA" w:rsidP="007E34D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B91C4C" w:rsidRDefault="007E34DA" w:rsidP="007E34D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B91C4C" w:rsidRDefault="007E34DA" w:rsidP="007E34D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E34DA" w:rsidRPr="007E34DA" w:rsidRDefault="007E34DA" w:rsidP="007E34DA">
      <w:pPr>
        <w:pStyle w:val="renda1"/>
      </w:pPr>
    </w:p>
    <w:p w:rsidR="00906C18" w:rsidRDefault="00906C18"/>
    <w:sectPr w:rsidR="00906C18" w:rsidSect="009424D6">
      <w:footerReference w:type="default" r:id="rId7"/>
      <w:footerReference w:type="first" r:id="rId8"/>
      <w:pgSz w:w="11906" w:h="16838"/>
      <w:pgMar w:top="1417" w:right="1417" w:bottom="1417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58" w:rsidRDefault="00855958" w:rsidP="00E37661">
      <w:pPr>
        <w:spacing w:after="0" w:line="240" w:lineRule="auto"/>
      </w:pPr>
      <w:r>
        <w:separator/>
      </w:r>
    </w:p>
  </w:endnote>
  <w:endnote w:type="continuationSeparator" w:id="1">
    <w:p w:rsidR="00855958" w:rsidRDefault="00855958" w:rsidP="00E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A7" w:rsidRDefault="007A3FA7" w:rsidP="007A3FA7">
    <w:pPr>
      <w:pStyle w:val="Zpat"/>
      <w:jc w:val="center"/>
      <w:rPr>
        <w:color w:val="808080"/>
      </w:rPr>
    </w:pPr>
    <w:r>
      <w:rPr>
        <w:color w:val="808080"/>
      </w:rPr>
      <w:t>Autorem materiálu je Mgr. Renata Jindráková,</w:t>
    </w:r>
  </w:p>
  <w:p w:rsidR="007A3FA7" w:rsidRDefault="007A3FA7" w:rsidP="007A3FA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3FA7" w:rsidRDefault="007A3FA7" w:rsidP="007A3FA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A3FA7" w:rsidRDefault="007A3FA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D6" w:rsidRDefault="009424D6" w:rsidP="009424D6">
    <w:pPr>
      <w:pStyle w:val="Zpat"/>
      <w:jc w:val="center"/>
    </w:pPr>
    <w:r>
      <w:t>Autorem materiálu je Mgr. Renata Jindráková,</w:t>
    </w:r>
  </w:p>
  <w:p w:rsidR="009424D6" w:rsidRDefault="009424D6" w:rsidP="009424D6">
    <w:pPr>
      <w:pStyle w:val="Zpat"/>
      <w:jc w:val="center"/>
    </w:pPr>
    <w:r>
      <w:t>ZŠ Dobříš, Komenského nám. 35, okres Příbram</w:t>
    </w:r>
  </w:p>
  <w:p w:rsidR="009424D6" w:rsidRDefault="009424D6" w:rsidP="009424D6">
    <w:pPr>
      <w:pStyle w:val="Zpat"/>
      <w:jc w:val="center"/>
    </w:pPr>
    <w:r>
      <w:t>Inovace školy – Dobříš, EU penizedoskoly.cz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58" w:rsidRDefault="00855958" w:rsidP="00E37661">
      <w:pPr>
        <w:spacing w:after="0" w:line="240" w:lineRule="auto"/>
      </w:pPr>
      <w:r>
        <w:separator/>
      </w:r>
    </w:p>
  </w:footnote>
  <w:footnote w:type="continuationSeparator" w:id="1">
    <w:p w:rsidR="00855958" w:rsidRDefault="00855958" w:rsidP="00E3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182"/>
    <w:multiLevelType w:val="hybridMultilevel"/>
    <w:tmpl w:val="A3B6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694"/>
    <w:multiLevelType w:val="hybridMultilevel"/>
    <w:tmpl w:val="855C9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680"/>
    <w:multiLevelType w:val="hybridMultilevel"/>
    <w:tmpl w:val="47F2A4BC"/>
    <w:lvl w:ilvl="0" w:tplc="4476BC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75231"/>
    <w:multiLevelType w:val="hybridMultilevel"/>
    <w:tmpl w:val="1A34BDAA"/>
    <w:lvl w:ilvl="0" w:tplc="3EF4A8A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A09FB"/>
    <w:multiLevelType w:val="hybridMultilevel"/>
    <w:tmpl w:val="D28849DA"/>
    <w:lvl w:ilvl="0" w:tplc="B1626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57096"/>
    <w:multiLevelType w:val="hybridMultilevel"/>
    <w:tmpl w:val="F69A3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C42EA"/>
    <w:multiLevelType w:val="hybridMultilevel"/>
    <w:tmpl w:val="981AA77C"/>
    <w:lvl w:ilvl="0" w:tplc="674C478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96B"/>
    <w:multiLevelType w:val="hybridMultilevel"/>
    <w:tmpl w:val="D368E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10DA0"/>
    <w:multiLevelType w:val="hybridMultilevel"/>
    <w:tmpl w:val="BC9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D7E57"/>
    <w:multiLevelType w:val="hybridMultilevel"/>
    <w:tmpl w:val="56B61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37FB"/>
    <w:multiLevelType w:val="hybridMultilevel"/>
    <w:tmpl w:val="C8B4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36382"/>
    <w:multiLevelType w:val="hybridMultilevel"/>
    <w:tmpl w:val="C18A56FE"/>
    <w:lvl w:ilvl="0" w:tplc="D0AA8132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F51A04"/>
    <w:multiLevelType w:val="hybridMultilevel"/>
    <w:tmpl w:val="11CE8C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4DA"/>
    <w:rsid w:val="00157EC1"/>
    <w:rsid w:val="001A2B99"/>
    <w:rsid w:val="001A6BDB"/>
    <w:rsid w:val="00335E03"/>
    <w:rsid w:val="003E2B33"/>
    <w:rsid w:val="00581F71"/>
    <w:rsid w:val="006372F1"/>
    <w:rsid w:val="007075B3"/>
    <w:rsid w:val="007A3FA7"/>
    <w:rsid w:val="007E34DA"/>
    <w:rsid w:val="00855958"/>
    <w:rsid w:val="008959DD"/>
    <w:rsid w:val="008D6442"/>
    <w:rsid w:val="00906C18"/>
    <w:rsid w:val="009424D6"/>
    <w:rsid w:val="00A055C2"/>
    <w:rsid w:val="00AD13A0"/>
    <w:rsid w:val="00B64510"/>
    <w:rsid w:val="00CF4EA1"/>
    <w:rsid w:val="00E07594"/>
    <w:rsid w:val="00E3703F"/>
    <w:rsid w:val="00E37661"/>
    <w:rsid w:val="00F23EF2"/>
    <w:rsid w:val="00F77299"/>
    <w:rsid w:val="00FA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D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E34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E34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E34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34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E34DA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34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E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34D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7E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E34DA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7E34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34D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34DA"/>
    <w:rPr>
      <w:vertAlign w:val="superscript"/>
    </w:rPr>
  </w:style>
  <w:style w:type="table" w:styleId="Mkatabulky">
    <w:name w:val="Table Grid"/>
    <w:basedOn w:val="Normlntabulka"/>
    <w:uiPriority w:val="59"/>
    <w:rsid w:val="007E3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7E34DA"/>
  </w:style>
  <w:style w:type="paragraph" w:styleId="Nadpisobsahu">
    <w:name w:val="TOC Heading"/>
    <w:basedOn w:val="Nadpis1"/>
    <w:next w:val="Normln"/>
    <w:uiPriority w:val="39"/>
    <w:qFormat/>
    <w:rsid w:val="007E34DA"/>
    <w:pPr>
      <w:outlineLvl w:val="9"/>
    </w:pPr>
  </w:style>
  <w:style w:type="paragraph" w:customStyle="1" w:styleId="renda1">
    <w:name w:val="renda1"/>
    <w:basedOn w:val="Normln"/>
    <w:link w:val="renda1Char"/>
    <w:qFormat/>
    <w:rsid w:val="007E34DA"/>
    <w:pPr>
      <w:spacing w:line="480" w:lineRule="auto"/>
    </w:pPr>
    <w:rPr>
      <w:rFonts w:ascii="Times New Roman" w:hAnsi="Times New Roman"/>
      <w:b/>
      <w:sz w:val="32"/>
      <w:szCs w:val="32"/>
    </w:rPr>
  </w:style>
  <w:style w:type="character" w:customStyle="1" w:styleId="renda1Char">
    <w:name w:val="renda1 Char"/>
    <w:basedOn w:val="Standardnpsmoodstavce"/>
    <w:link w:val="renda1"/>
    <w:rsid w:val="007E34DA"/>
    <w:rPr>
      <w:rFonts w:ascii="Times New Roman" w:eastAsia="Calibri" w:hAnsi="Times New Roman" w:cs="Times New Roman"/>
      <w:b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7E34DA"/>
  </w:style>
  <w:style w:type="character" w:styleId="Hypertextovodkaz">
    <w:name w:val="Hyperlink"/>
    <w:basedOn w:val="Standardnpsmoodstavce"/>
    <w:uiPriority w:val="99"/>
    <w:unhideWhenUsed/>
    <w:rsid w:val="007E34DA"/>
    <w:rPr>
      <w:color w:val="0000FF"/>
      <w:u w:val="single"/>
    </w:rPr>
  </w:style>
  <w:style w:type="paragraph" w:customStyle="1" w:styleId="RENDA2">
    <w:name w:val="RENDA2"/>
    <w:basedOn w:val="Normln"/>
    <w:link w:val="RENDA2Char"/>
    <w:qFormat/>
    <w:rsid w:val="007E34DA"/>
    <w:pPr>
      <w:spacing w:line="480" w:lineRule="auto"/>
    </w:pPr>
    <w:rPr>
      <w:rFonts w:ascii="Times New Roman" w:hAnsi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7E34DA"/>
    <w:pPr>
      <w:ind w:left="220"/>
    </w:pPr>
  </w:style>
  <w:style w:type="character" w:customStyle="1" w:styleId="RENDA2Char">
    <w:name w:val="RENDA2 Char"/>
    <w:basedOn w:val="Standardnpsmoodstavce"/>
    <w:link w:val="RENDA2"/>
    <w:rsid w:val="007E34DA"/>
    <w:rPr>
      <w:rFonts w:ascii="Times New Roman" w:eastAsia="Calibri" w:hAnsi="Times New Roman" w:cs="Times New Roman"/>
      <w:b/>
      <w:sz w:val="28"/>
      <w:szCs w:val="28"/>
    </w:rPr>
  </w:style>
  <w:style w:type="paragraph" w:styleId="Normlnweb">
    <w:name w:val="Normal (Web)"/>
    <w:basedOn w:val="Normln"/>
    <w:rsid w:val="007E34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11</cp:revision>
  <dcterms:created xsi:type="dcterms:W3CDTF">2011-05-31T14:56:00Z</dcterms:created>
  <dcterms:modified xsi:type="dcterms:W3CDTF">2011-07-15T08:30:00Z</dcterms:modified>
</cp:coreProperties>
</file>